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007E4655">
        <w:rPr>
          <w:rFonts w:ascii="Times New Roman" w:hAnsi="Times New Roman"/>
          <w:b/>
          <w:sz w:val="24"/>
          <w:szCs w:val="24"/>
          <w:lang w:val="ru-RU"/>
        </w:rPr>
        <w:t>, д.</w:t>
      </w:r>
      <w:r w:rsidR="006D197F">
        <w:rPr>
          <w:rFonts w:ascii="Times New Roman" w:hAnsi="Times New Roman"/>
          <w:b/>
          <w:sz w:val="24"/>
          <w:szCs w:val="24"/>
          <w:lang w:val="ru-RU"/>
        </w:rPr>
        <w:t>6</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966F75">
        <w:rPr>
          <w:rFonts w:ascii="Times New Roman" w:hAnsi="Times New Roman"/>
          <w:sz w:val="24"/>
          <w:szCs w:val="24"/>
          <w:lang w:val="ru-RU"/>
        </w:rPr>
        <w:t>1</w:t>
      </w:r>
      <w:r w:rsidR="0020091B">
        <w:rPr>
          <w:rFonts w:ascii="Times New Roman" w:hAnsi="Times New Roman"/>
          <w:sz w:val="24"/>
          <w:szCs w:val="24"/>
          <w:lang w:val="ru-RU"/>
        </w:rPr>
        <w:t>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20091B">
        <w:rPr>
          <w:rFonts w:ascii="Times New Roman" w:hAnsi="Times New Roman"/>
          <w:b/>
          <w:i/>
          <w:noProof/>
          <w:color w:val="000000"/>
          <w:sz w:val="24"/>
          <w:szCs w:val="24"/>
          <w:lang w:val="ru-RU"/>
        </w:rPr>
        <w:t>Рудакова</w:t>
      </w:r>
      <w:r w:rsidR="00387E99">
        <w:rPr>
          <w:rFonts w:ascii="Times New Roman" w:hAnsi="Times New Roman"/>
          <w:b/>
          <w:i/>
          <w:noProof/>
          <w:color w:val="000000"/>
          <w:sz w:val="24"/>
          <w:szCs w:val="24"/>
          <w:lang w:val="ru-RU"/>
        </w:rPr>
        <w:t>, д.</w:t>
      </w:r>
      <w:r w:rsidR="00DD7121">
        <w:rPr>
          <w:rFonts w:ascii="Times New Roman" w:hAnsi="Times New Roman"/>
          <w:b/>
          <w:i/>
          <w:noProof/>
          <w:color w:val="000000"/>
          <w:sz w:val="24"/>
          <w:szCs w:val="24"/>
          <w:lang w:val="ru-RU"/>
        </w:rPr>
        <w:t>6</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DD7121">
        <w:rPr>
          <w:rFonts w:ascii="Times New Roman" w:hAnsi="Times New Roman"/>
          <w:sz w:val="24"/>
          <w:szCs w:val="24"/>
          <w:lang w:val="ru-RU"/>
        </w:rPr>
        <w:t>17</w:t>
      </w:r>
      <w:r w:rsidR="00966F75">
        <w:rPr>
          <w:rFonts w:ascii="Times New Roman" w:hAnsi="Times New Roman"/>
          <w:sz w:val="24"/>
          <w:szCs w:val="24"/>
          <w:lang w:val="ru-RU"/>
        </w:rPr>
        <w:t>.08.2018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20091B">
        <w:rPr>
          <w:rFonts w:ascii="Times New Roman" w:hAnsi="Times New Roman"/>
          <w:b/>
          <w:sz w:val="24"/>
          <w:szCs w:val="24"/>
          <w:lang w:val="ru-RU"/>
        </w:rPr>
        <w:t>1 (один) год.</w:t>
      </w:r>
    </w:p>
    <w:p w:rsidR="009112CA" w:rsidRPr="00EF77C1" w:rsidRDefault="0020091B"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20091B"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w:t>
      </w:r>
      <w:r>
        <w:rPr>
          <w:rFonts w:ascii="Times New Roman" w:hAnsi="Times New Roman"/>
          <w:sz w:val="24"/>
          <w:szCs w:val="24"/>
          <w:lang w:val="ru-RU"/>
        </w:rPr>
        <w:t xml:space="preserve"> собственников или</w:t>
      </w:r>
      <w:r w:rsidR="009112CA" w:rsidRPr="00EF77C1">
        <w:rPr>
          <w:rFonts w:ascii="Times New Roman" w:hAnsi="Times New Roman"/>
          <w:sz w:val="24"/>
          <w:szCs w:val="24"/>
          <w:lang w:val="ru-RU"/>
        </w:rPr>
        <w:t xml:space="preserve"> 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966F75">
        <w:rPr>
          <w:rFonts w:ascii="Times New Roman" w:hAnsi="Times New Roman"/>
          <w:b/>
          <w:i/>
          <w:sz w:val="24"/>
          <w:szCs w:val="24"/>
          <w:lang w:val="ru-RU"/>
        </w:rPr>
        <w:t xml:space="preserve">жение, водоотведение, отопление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водоснабжение, водоотведение, электроснабжение, </w:t>
      </w:r>
      <w:proofErr w:type="gramStart"/>
      <w:r w:rsidRPr="00EF77C1">
        <w:rPr>
          <w:sz w:val="24"/>
          <w:szCs w:val="24"/>
        </w:rPr>
        <w:t>газоснабжение  и</w:t>
      </w:r>
      <w:proofErr w:type="gramEnd"/>
      <w:r w:rsidRPr="00EF77C1">
        <w:rPr>
          <w:sz w:val="24"/>
          <w:szCs w:val="24"/>
        </w:rPr>
        <w:t xml:space="preserve"> отопление 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и тепловой энергии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20091B" w:rsidRDefault="0020091B" w:rsidP="009112CA">
      <w:pPr>
        <w:widowControl w:val="0"/>
        <w:tabs>
          <w:tab w:val="left" w:pos="1080"/>
        </w:tabs>
        <w:spacing w:after="0" w:line="240" w:lineRule="auto"/>
        <w:ind w:firstLine="567"/>
        <w:jc w:val="center"/>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lastRenderedPageBreak/>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w:t>
      </w:r>
      <w:r w:rsidRPr="00EF77C1">
        <w:rPr>
          <w:rFonts w:ascii="Times New Roman" w:hAnsi="Times New Roman" w:cs="Times New Roman"/>
          <w:noProof/>
          <w:sz w:val="24"/>
          <w:szCs w:val="24"/>
          <w:lang w:val="ru-RU"/>
        </w:rPr>
        <w:lastRenderedPageBreak/>
        <w:t>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20091B" w:rsidRPr="00EF77C1">
        <w:rPr>
          <w:rFonts w:ascii="Times New Roman" w:hAnsi="Times New Roman"/>
          <w:sz w:val="24"/>
          <w:szCs w:val="24"/>
          <w:lang w:val="ru-RU"/>
        </w:rPr>
        <w:t>непредставленных</w:t>
      </w:r>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20091B" w:rsidRDefault="0020091B" w:rsidP="00E43507">
      <w:pPr>
        <w:spacing w:after="0" w:line="240" w:lineRule="auto"/>
        <w:ind w:firstLine="567"/>
        <w:jc w:val="both"/>
        <w:rPr>
          <w:rFonts w:ascii="Times New Roman" w:hAnsi="Times New Roman"/>
          <w:sz w:val="24"/>
          <w:szCs w:val="24"/>
          <w:lang w:val="ru-RU"/>
        </w:rPr>
      </w:pPr>
    </w:p>
    <w:p w:rsidR="00DD7121" w:rsidRPr="00EF77C1" w:rsidRDefault="00DD7121"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Pr="00EF77C1"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DD7121"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r w:rsidR="0020091B">
              <w:rPr>
                <w:spacing w:val="-3"/>
                <w:lang w:val="ru-RU"/>
              </w:rPr>
              <w:t>у</w:t>
            </w:r>
            <w:r>
              <w:rPr>
                <w:spacing w:val="-3"/>
                <w:lang w:val="ru-RU"/>
              </w:rPr>
              <w:t>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20091B" w:rsidRPr="00DD7121" w:rsidRDefault="0020091B" w:rsidP="009112CA">
            <w:pPr>
              <w:spacing w:after="0" w:line="240" w:lineRule="auto"/>
              <w:jc w:val="both"/>
              <w:rPr>
                <w:b/>
              </w:rPr>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20091B">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DD7121">
              <w:rPr>
                <w:b/>
                <w:sz w:val="24"/>
                <w:szCs w:val="24"/>
                <w:lang w:val="ru-RU"/>
              </w:rPr>
              <w:t>6</w:t>
            </w:r>
            <w:r w:rsidR="002A632E">
              <w:rPr>
                <w:b/>
                <w:sz w:val="24"/>
                <w:szCs w:val="24"/>
                <w:lang w:val="ru-RU"/>
              </w:rPr>
              <w:t xml:space="preserve"> по </w:t>
            </w:r>
            <w:r w:rsidR="009E3EA8">
              <w:rPr>
                <w:b/>
                <w:sz w:val="24"/>
                <w:szCs w:val="24"/>
                <w:lang w:val="ru-RU"/>
              </w:rPr>
              <w:t xml:space="preserve">ул. </w:t>
            </w:r>
            <w:r w:rsidR="0020091B">
              <w:rPr>
                <w:b/>
                <w:sz w:val="24"/>
                <w:szCs w:val="24"/>
                <w:lang w:val="ru-RU"/>
              </w:rPr>
              <w:t>Рудакова</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DD7121" w:rsidRDefault="00DD7121" w:rsidP="009112CA">
      <w:pPr>
        <w:widowControl w:val="0"/>
        <w:spacing w:after="0" w:line="235" w:lineRule="auto"/>
        <w:jc w:val="right"/>
        <w:rPr>
          <w:rFonts w:ascii="Times New Roman" w:hAnsi="Times New Roman"/>
          <w:sz w:val="24"/>
          <w:szCs w:val="24"/>
          <w:lang w:val="ru-RU"/>
        </w:rPr>
      </w:pPr>
    </w:p>
    <w:p w:rsidR="0020091B" w:rsidRDefault="0020091B"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DD7121"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9112CA"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20091B" w:rsidRDefault="0020091B"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40" w:lineRule="auto"/>
                              <w:ind w:left="427"/>
                              <w:rPr>
                                <w:rStyle w:val="FontStyle83"/>
                              </w:rPr>
                            </w:pPr>
                            <w:r w:rsidRPr="0054231C">
                              <w:rPr>
                                <w:rStyle w:val="FontStyle83"/>
                              </w:rPr>
                              <w:t>Телефон</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Руководитель</w:t>
                            </w:r>
                            <w:r>
                              <w:rPr>
                                <w:rStyle w:val="FontStyle83"/>
                              </w:rPr>
                              <w:t>:</w:t>
                            </w:r>
                          </w:p>
                          <w:p w:rsidR="0020091B" w:rsidRPr="0054231C" w:rsidRDefault="0020091B"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w:t>
                            </w:r>
                          </w:p>
                          <w:p w:rsidR="0020091B" w:rsidRPr="0054231C" w:rsidRDefault="0020091B" w:rsidP="009278D7">
                            <w:pPr>
                              <w:pStyle w:val="Style77"/>
                              <w:widowControl/>
                              <w:spacing w:line="274" w:lineRule="exact"/>
                              <w:rPr>
                                <w:rStyle w:val="FontStyle83"/>
                              </w:rPr>
                            </w:pPr>
                            <w:r w:rsidRPr="0054231C">
                              <w:rPr>
                                <w:rStyle w:val="FontStyle83"/>
                              </w:rPr>
                              <w:t>потребителей по</w:t>
                            </w:r>
                          </w:p>
                          <w:p w:rsidR="0020091B" w:rsidRPr="0054231C" w:rsidRDefault="0020091B" w:rsidP="009278D7">
                            <w:pPr>
                              <w:pStyle w:val="Style77"/>
                              <w:widowControl/>
                              <w:spacing w:line="274" w:lineRule="exact"/>
                              <w:rPr>
                                <w:rStyle w:val="FontStyle83"/>
                              </w:rPr>
                            </w:pPr>
                            <w:r w:rsidRPr="0054231C">
                              <w:rPr>
                                <w:rStyle w:val="FontStyle83"/>
                              </w:rPr>
                              <w:t>вопросам</w:t>
                            </w:r>
                          </w:p>
                          <w:p w:rsidR="0020091B" w:rsidRPr="0054231C" w:rsidRDefault="0020091B" w:rsidP="009278D7">
                            <w:pPr>
                              <w:pStyle w:val="Style77"/>
                              <w:widowControl/>
                              <w:spacing w:line="274" w:lineRule="exact"/>
                              <w:rPr>
                                <w:rStyle w:val="FontStyle83"/>
                              </w:rPr>
                            </w:pPr>
                            <w:r w:rsidRPr="0054231C">
                              <w:rPr>
                                <w:rStyle w:val="FontStyle83"/>
                              </w:rPr>
                              <w:t>управления</w:t>
                            </w:r>
                          </w:p>
                          <w:p w:rsidR="0020091B" w:rsidRPr="0054231C" w:rsidRDefault="0020091B" w:rsidP="009278D7">
                            <w:pPr>
                              <w:pStyle w:val="Style77"/>
                              <w:widowControl/>
                              <w:spacing w:line="274" w:lineRule="exact"/>
                              <w:rPr>
                                <w:rStyle w:val="FontStyle83"/>
                              </w:rPr>
                            </w:pPr>
                            <w:r w:rsidRPr="0054231C">
                              <w:rPr>
                                <w:rStyle w:val="FontStyle83"/>
                              </w:rPr>
                              <w:t>многоквартирным</w:t>
                            </w:r>
                          </w:p>
                          <w:p w:rsidR="0020091B" w:rsidRPr="0054231C" w:rsidRDefault="0020091B"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(496)-566-65-17</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20091B" w:rsidRPr="0054231C" w:rsidRDefault="0020091B"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(496)-569-21-96</w:t>
                            </w:r>
                          </w:p>
                        </w:tc>
                      </w:tr>
                      <w:tr w:rsidR="0020091B" w:rsidRPr="0054231C" w:rsidTr="009278D7">
                        <w:tc>
                          <w:tcPr>
                            <w:tcW w:w="3235"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20091B" w:rsidRPr="0054231C" w:rsidRDefault="0020091B" w:rsidP="009278D7">
                            <w:pPr>
                              <w:pStyle w:val="Style46"/>
                              <w:widowControl/>
                            </w:pPr>
                            <w:r>
                              <w:t>8 (496)-566-46-23</w:t>
                            </w:r>
                          </w:p>
                        </w:tc>
                      </w:tr>
                    </w:tbl>
                    <w:p w:rsidR="0020091B" w:rsidRDefault="0020091B" w:rsidP="00750E3F">
                      <w:pPr>
                        <w:pStyle w:val="Style5"/>
                        <w:widowControl/>
                        <w:jc w:val="both"/>
                        <w:rPr>
                          <w:rStyle w:val="FontStyle83"/>
                        </w:rPr>
                      </w:pPr>
                    </w:p>
                    <w:p w:rsidR="0020091B" w:rsidRDefault="0020091B"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DD712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DD7121"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6D197F"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3</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 xml:space="preserve">ФГУП «Центр дезинфекции </w:t>
            </w:r>
            <w:proofErr w:type="spellStart"/>
            <w:proofErr w:type="gramStart"/>
            <w:r w:rsidRPr="00EF77C1">
              <w:rPr>
                <w:rFonts w:eastAsiaTheme="minorEastAsia"/>
                <w:b/>
                <w:sz w:val="22"/>
                <w:szCs w:val="22"/>
              </w:rPr>
              <w:t>Щелковско-го</w:t>
            </w:r>
            <w:proofErr w:type="spellEnd"/>
            <w:proofErr w:type="gramEnd"/>
            <w:r w:rsidRPr="00EF77C1">
              <w:rPr>
                <w:rFonts w:eastAsiaTheme="minorEastAsia"/>
                <w:b/>
                <w:sz w:val="22"/>
                <w:szCs w:val="22"/>
              </w:rPr>
              <w:t xml:space="preserve"> района, г.Щелково, Московская об-</w:t>
            </w:r>
            <w:proofErr w:type="spellStart"/>
            <w:r w:rsidRPr="00EF77C1">
              <w:rPr>
                <w:rFonts w:eastAsiaTheme="minorEastAsia"/>
                <w:b/>
                <w:sz w:val="22"/>
                <w:szCs w:val="22"/>
              </w:rPr>
              <w:t>ласть</w:t>
            </w:r>
            <w:proofErr w:type="spellEnd"/>
            <w:r w:rsidRPr="00EF77C1">
              <w:rPr>
                <w:rFonts w:eastAsiaTheme="minorEastAsia"/>
                <w:b/>
                <w:sz w:val="22"/>
                <w:szCs w:val="22"/>
              </w:rPr>
              <w:t xml:space="preserve">» </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 5050054770</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Руководитель: </w:t>
            </w:r>
            <w:proofErr w:type="spellStart"/>
            <w:r w:rsidRPr="00EF77C1">
              <w:rPr>
                <w:rFonts w:eastAsiaTheme="minorEastAsia"/>
                <w:sz w:val="22"/>
                <w:szCs w:val="22"/>
              </w:rPr>
              <w:t>Клементьева</w:t>
            </w:r>
            <w:proofErr w:type="spellEnd"/>
            <w:r w:rsidRPr="00EF77C1">
              <w:rPr>
                <w:rFonts w:eastAsiaTheme="minorEastAsia"/>
                <w:sz w:val="22"/>
                <w:szCs w:val="22"/>
              </w:rPr>
              <w:t xml:space="preserve"> Н.В.</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8 (496) 562-18-45</w:t>
            </w:r>
          </w:p>
          <w:p w:rsidR="009112CA" w:rsidRPr="00EF77C1" w:rsidRDefault="009112CA" w:rsidP="009112CA">
            <w:pPr>
              <w:pStyle w:val="Style49"/>
              <w:widowControl/>
              <w:spacing w:line="288" w:lineRule="exact"/>
              <w:rPr>
                <w:rStyle w:val="FontStyle89"/>
                <w:rFonts w:eastAsiaTheme="minorEastAsia"/>
                <w:lang w:eastAsia="en-US"/>
              </w:rPr>
            </w:pPr>
            <w:r w:rsidRPr="00EF77C1">
              <w:rPr>
                <w:rFonts w:eastAsiaTheme="minorEastAsia"/>
                <w:sz w:val="22"/>
                <w:szCs w:val="22"/>
              </w:rPr>
              <w:t>Адрес: 141100 Московская обл., г. Щелково, ул. Советская, д.6 «а»</w:t>
            </w:r>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 xml:space="preserve">Проведение </w:t>
            </w:r>
            <w:proofErr w:type="gramStart"/>
            <w:r w:rsidRPr="00EF77C1">
              <w:rPr>
                <w:rStyle w:val="FontStyle89"/>
                <w:rFonts w:eastAsiaTheme="minorEastAsia"/>
              </w:rPr>
              <w:t>дезинфекционных,</w:t>
            </w:r>
            <w:r w:rsidRPr="00EF77C1">
              <w:rPr>
                <w:rStyle w:val="FontStyle89"/>
                <w:rFonts w:eastAsiaTheme="minorEastAsia"/>
              </w:rPr>
              <w:br/>
              <w:t>дератизационных</w:t>
            </w:r>
            <w:proofErr w:type="gramEnd"/>
            <w:r w:rsidRPr="00EF77C1">
              <w:rPr>
                <w:rStyle w:val="FontStyle89"/>
                <w:rFonts w:eastAsiaTheme="minorEastAsia"/>
              </w:rPr>
              <w:t xml:space="preserve"> и дезинсекционных</w:t>
            </w:r>
            <w:r w:rsidRPr="00EF77C1">
              <w:rPr>
                <w:rStyle w:val="FontStyle89"/>
                <w:rFonts w:eastAsiaTheme="minorEastAsia"/>
              </w:rPr>
              <w:br/>
              <w:t>работ</w:t>
            </w:r>
          </w:p>
        </w:tc>
      </w:tr>
      <w:tr w:rsidR="009112CA" w:rsidRPr="006D197F"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6"/>
              <w:widowControl/>
              <w:rPr>
                <w:rFonts w:eastAsiaTheme="minorEastAsia"/>
                <w:b/>
                <w:sz w:val="22"/>
                <w:szCs w:val="22"/>
              </w:rPr>
            </w:pPr>
            <w:r w:rsidRPr="00EF77C1">
              <w:rPr>
                <w:rFonts w:eastAsiaTheme="minorEastAsia"/>
                <w:b/>
                <w:sz w:val="22"/>
                <w:szCs w:val="22"/>
              </w:rPr>
              <w:t>ОАО ТРК «Щелково»</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ИНН:5050052518</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Докукин Е.Н.</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Адрес: 141100, Московская область, г. Щелково, пл. Ленина, д. 2.</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Тел. (49656) 2-80-34, (49656) 6-54-01</w:t>
            </w:r>
          </w:p>
          <w:p w:rsidR="009112CA" w:rsidRPr="00EF77C1" w:rsidRDefault="009112CA" w:rsidP="009112CA">
            <w:pPr>
              <w:pStyle w:val="Style46"/>
              <w:widowControl/>
              <w:rPr>
                <w:rFonts w:eastAsiaTheme="minorEastAsia"/>
              </w:rPr>
            </w:pPr>
            <w:proofErr w:type="gramStart"/>
            <w:r w:rsidRPr="00EF77C1">
              <w:rPr>
                <w:rFonts w:eastAsiaTheme="minorEastAsia"/>
                <w:sz w:val="22"/>
                <w:szCs w:val="22"/>
              </w:rPr>
              <w:t>E-mail:info@tv41.ru</w:t>
            </w:r>
            <w:proofErr w:type="gramEnd"/>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ind w:firstLine="19"/>
              <w:rPr>
                <w:rStyle w:val="FontStyle89"/>
                <w:rFonts w:eastAsiaTheme="minorEastAsia"/>
              </w:rPr>
            </w:pPr>
            <w:r w:rsidRPr="00EF77C1">
              <w:rPr>
                <w:rStyle w:val="FontStyle89"/>
                <w:rFonts w:eastAsiaTheme="minorEastAsia"/>
              </w:rPr>
              <w:t xml:space="preserve">Услуги по приему </w:t>
            </w:r>
            <w:proofErr w:type="spellStart"/>
            <w:proofErr w:type="gramStart"/>
            <w:r w:rsidRPr="00EF77C1">
              <w:rPr>
                <w:rStyle w:val="FontStyle89"/>
                <w:rFonts w:eastAsiaTheme="minorEastAsia"/>
              </w:rPr>
              <w:t>телевизион-ных</w:t>
            </w:r>
            <w:proofErr w:type="spellEnd"/>
            <w:proofErr w:type="gramEnd"/>
            <w:r w:rsidRPr="00EF77C1">
              <w:rPr>
                <w:rStyle w:val="FontStyle89"/>
                <w:rFonts w:eastAsiaTheme="minorEastAsia"/>
              </w:rPr>
              <w:t xml:space="preserve"> программ (система ка-</w:t>
            </w:r>
            <w:proofErr w:type="spellStart"/>
            <w:r w:rsidRPr="00EF77C1">
              <w:rPr>
                <w:rStyle w:val="FontStyle89"/>
                <w:rFonts w:eastAsiaTheme="minorEastAsia"/>
              </w:rPr>
              <w:t>бельного</w:t>
            </w:r>
            <w:proofErr w:type="spellEnd"/>
            <w:r w:rsidRPr="00EF77C1">
              <w:rPr>
                <w:rStyle w:val="FontStyle89"/>
                <w:rFonts w:eastAsiaTheme="minorEastAsia"/>
              </w:rPr>
              <w:t xml:space="preserve"> и эфирного приема)</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AE7713" w:rsidP="009278D7">
            <w:pPr>
              <w:pStyle w:val="Style54"/>
              <w:widowControl/>
              <w:rPr>
                <w:rStyle w:val="FontStyle82"/>
                <w:rFonts w:eastAsiaTheme="minorEastAsia"/>
                <w:spacing w:val="20"/>
              </w:rPr>
            </w:pPr>
            <w:r>
              <w:rPr>
                <w:rStyle w:val="FontStyle82"/>
                <w:rFonts w:eastAsiaTheme="minorEastAsia"/>
                <w:spacing w:val="20"/>
              </w:rPr>
              <w:t>5</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lastRenderedPageBreak/>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Fonts w:ascii="Times New Roman" w:hAnsi="Times New Roman"/>
                <w:b/>
                <w:sz w:val="28"/>
                <w:szCs w:val="28"/>
                <w:lang w:val="ru-RU"/>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lastRenderedPageBreak/>
              <w:t>Техническое обслуживание газопроводов</w:t>
            </w:r>
          </w:p>
        </w:tc>
      </w:tr>
      <w:tr w:rsidR="009278D7"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9278D7" w:rsidRPr="00EF77C1" w:rsidRDefault="00AE7713" w:rsidP="009278D7">
            <w:pPr>
              <w:pStyle w:val="Style54"/>
              <w:widowControl/>
              <w:rPr>
                <w:rStyle w:val="FontStyle82"/>
                <w:rFonts w:eastAsiaTheme="minorEastAsia"/>
                <w:b w:val="0"/>
                <w:spacing w:val="20"/>
              </w:rPr>
            </w:pPr>
            <w:r>
              <w:rPr>
                <w:rStyle w:val="FontStyle82"/>
                <w:rFonts w:eastAsiaTheme="minorEastAsia"/>
                <w:b w:val="0"/>
                <w:spacing w:val="20"/>
              </w:rPr>
              <w:lastRenderedPageBreak/>
              <w:t>6</w:t>
            </w:r>
          </w:p>
        </w:tc>
        <w:tc>
          <w:tcPr>
            <w:tcW w:w="5201" w:type="dxa"/>
            <w:tcBorders>
              <w:top w:val="single" w:sz="6" w:space="0" w:color="auto"/>
              <w:left w:val="single" w:sz="6" w:space="0" w:color="auto"/>
              <w:bottom w:val="nil"/>
              <w:right w:val="single" w:sz="6" w:space="0" w:color="auto"/>
            </w:tcBorders>
          </w:tcPr>
          <w:p w:rsidR="00C61B8E" w:rsidRPr="00917C95" w:rsidRDefault="00C61B8E" w:rsidP="00C61B8E">
            <w:pPr>
              <w:spacing w:after="0" w:line="240" w:lineRule="auto"/>
              <w:rPr>
                <w:rFonts w:ascii="Times New Roman" w:hAnsi="Times New Roman"/>
                <w:b/>
                <w:sz w:val="24"/>
                <w:szCs w:val="24"/>
                <w:lang w:val="ru-RU"/>
              </w:rPr>
            </w:pPr>
            <w:r>
              <w:rPr>
                <w:rFonts w:ascii="Times New Roman" w:hAnsi="Times New Roman"/>
                <w:b/>
                <w:sz w:val="28"/>
                <w:szCs w:val="28"/>
                <w:lang w:val="ru-RU"/>
              </w:rPr>
              <w:t>ООО</w:t>
            </w:r>
            <w:r w:rsidRPr="00917C95">
              <w:rPr>
                <w:rFonts w:ascii="Times New Roman" w:hAnsi="Times New Roman"/>
                <w:b/>
                <w:sz w:val="24"/>
                <w:szCs w:val="24"/>
                <w:lang w:val="ru-RU"/>
              </w:rPr>
              <w:t xml:space="preserve"> «ТЕПЛОЦЕНТРАЛЬ»</w:t>
            </w:r>
          </w:p>
          <w:p w:rsidR="00C61B8E" w:rsidRPr="00917C95" w:rsidRDefault="00C61B8E" w:rsidP="00C61B8E">
            <w:pPr>
              <w:spacing w:after="0" w:line="240" w:lineRule="auto"/>
              <w:rPr>
                <w:rFonts w:ascii="Times New Roman" w:hAnsi="Times New Roman"/>
                <w:color w:val="333333"/>
                <w:sz w:val="24"/>
                <w:szCs w:val="24"/>
                <w:shd w:val="clear" w:color="auto" w:fill="FFFFFF"/>
                <w:lang w:val="ru-RU"/>
              </w:rPr>
            </w:pPr>
            <w:r w:rsidRPr="00917C95">
              <w:rPr>
                <w:rFonts w:ascii="Times New Roman" w:hAnsi="Times New Roman"/>
                <w:sz w:val="24"/>
                <w:szCs w:val="24"/>
                <w:lang w:val="ru-RU"/>
              </w:rPr>
              <w:t xml:space="preserve">ИНН: </w:t>
            </w:r>
            <w:r w:rsidRPr="00917C95">
              <w:rPr>
                <w:rFonts w:ascii="Times New Roman" w:hAnsi="Times New Roman"/>
                <w:color w:val="333333"/>
                <w:sz w:val="24"/>
                <w:szCs w:val="24"/>
                <w:shd w:val="clear" w:color="auto" w:fill="FFFFFF"/>
                <w:lang w:val="ru-RU"/>
              </w:rPr>
              <w:t>5050055205</w:t>
            </w:r>
          </w:p>
          <w:p w:rsidR="00C61B8E" w:rsidRPr="00917C95" w:rsidRDefault="00C61B8E" w:rsidP="00C61B8E">
            <w:pPr>
              <w:spacing w:after="0" w:line="240" w:lineRule="auto"/>
              <w:rPr>
                <w:rFonts w:ascii="Times New Roman" w:hAnsi="Times New Roman"/>
                <w:sz w:val="24"/>
                <w:szCs w:val="24"/>
                <w:lang w:val="ru-RU"/>
              </w:rPr>
            </w:pPr>
            <w:r w:rsidRPr="00917C95">
              <w:rPr>
                <w:rFonts w:ascii="Times New Roman" w:hAnsi="Times New Roman"/>
                <w:sz w:val="24"/>
                <w:szCs w:val="24"/>
                <w:lang w:val="ru-RU"/>
              </w:rPr>
              <w:t xml:space="preserve">Руководитель: </w:t>
            </w:r>
            <w:proofErr w:type="spellStart"/>
            <w:r w:rsidRPr="00917C95">
              <w:rPr>
                <w:rFonts w:ascii="Times New Roman" w:hAnsi="Times New Roman"/>
                <w:sz w:val="24"/>
                <w:szCs w:val="24"/>
                <w:lang w:val="ru-RU"/>
              </w:rPr>
              <w:t>Царегородцев</w:t>
            </w:r>
            <w:proofErr w:type="spellEnd"/>
            <w:r w:rsidRPr="00917C95">
              <w:rPr>
                <w:rFonts w:ascii="Times New Roman" w:hAnsi="Times New Roman"/>
                <w:sz w:val="24"/>
                <w:szCs w:val="24"/>
                <w:lang w:val="ru-RU"/>
              </w:rPr>
              <w:t xml:space="preserve"> Александр Витальевич</w:t>
            </w:r>
          </w:p>
          <w:p w:rsidR="00C61B8E" w:rsidRPr="00917C95" w:rsidRDefault="00C61B8E" w:rsidP="00C61B8E">
            <w:pPr>
              <w:spacing w:after="0" w:line="240" w:lineRule="auto"/>
              <w:rPr>
                <w:rStyle w:val="af"/>
                <w:rFonts w:ascii="Times New Roman" w:hAnsi="Times New Roman"/>
                <w:b w:val="0"/>
                <w:bCs/>
                <w:color w:val="000000"/>
                <w:sz w:val="24"/>
                <w:szCs w:val="24"/>
                <w:shd w:val="clear" w:color="auto" w:fill="FFFFFF"/>
                <w:lang w:val="ru-RU"/>
              </w:rPr>
            </w:pPr>
            <w:r w:rsidRPr="00917C95">
              <w:rPr>
                <w:rFonts w:ascii="Times New Roman" w:hAnsi="Times New Roman"/>
                <w:sz w:val="24"/>
                <w:szCs w:val="24"/>
                <w:lang w:val="ru-RU"/>
              </w:rPr>
              <w:t xml:space="preserve">Адрес: </w:t>
            </w:r>
            <w:r w:rsidRPr="00917C95">
              <w:rPr>
                <w:rStyle w:val="af"/>
                <w:rFonts w:ascii="Times New Roman" w:hAnsi="Times New Roman"/>
                <w:color w:val="000000"/>
                <w:sz w:val="24"/>
                <w:szCs w:val="24"/>
                <w:shd w:val="clear" w:color="auto" w:fill="FFFFFF"/>
                <w:lang w:val="ru-RU"/>
              </w:rPr>
              <w:t>Московская обл., г. Щёлково, ул. Космодемьянская, д.10 «а»</w:t>
            </w:r>
          </w:p>
          <w:p w:rsidR="00C61B8E" w:rsidRPr="00917C95" w:rsidRDefault="00C61B8E" w:rsidP="00C61B8E">
            <w:pPr>
              <w:spacing w:after="0" w:line="240" w:lineRule="auto"/>
              <w:rPr>
                <w:rFonts w:ascii="Times New Roman" w:hAnsi="Times New Roman"/>
                <w:sz w:val="24"/>
                <w:szCs w:val="24"/>
                <w:lang w:val="ru-RU"/>
              </w:rPr>
            </w:pPr>
            <w:r w:rsidRPr="00917C95">
              <w:rPr>
                <w:rStyle w:val="af"/>
                <w:rFonts w:ascii="Times New Roman" w:hAnsi="Times New Roman"/>
                <w:color w:val="000000"/>
                <w:sz w:val="24"/>
                <w:szCs w:val="24"/>
                <w:shd w:val="clear" w:color="auto" w:fill="FFFFFF"/>
                <w:lang w:val="ru-RU"/>
              </w:rPr>
              <w:t xml:space="preserve">Тел. </w:t>
            </w:r>
            <w:r w:rsidRPr="00917C95">
              <w:rPr>
                <w:rFonts w:ascii="Times New Roman" w:hAnsi="Times New Roman"/>
                <w:sz w:val="24"/>
                <w:szCs w:val="24"/>
                <w:lang w:val="ru-RU"/>
              </w:rPr>
              <w:t>8 (496)567-01-50, 8 (496)569-86-13, диспетчерская (496)566-19-05</w:t>
            </w:r>
          </w:p>
          <w:p w:rsidR="00C61B8E" w:rsidRPr="00917C95" w:rsidRDefault="00C61B8E" w:rsidP="00C61B8E">
            <w:pPr>
              <w:pStyle w:val="af9"/>
              <w:shd w:val="clear" w:color="auto" w:fill="FFFFFF"/>
              <w:spacing w:before="0" w:beforeAutospacing="0" w:after="0" w:afterAutospacing="0"/>
              <w:rPr>
                <w:b/>
                <w:bCs/>
                <w:color w:val="000000"/>
              </w:rPr>
            </w:pPr>
            <w:r w:rsidRPr="00917C95">
              <w:t xml:space="preserve">Время работы: </w:t>
            </w:r>
            <w:r w:rsidRPr="00917C95">
              <w:rPr>
                <w:rStyle w:val="af"/>
                <w:color w:val="000000"/>
              </w:rPr>
              <w:t>С 8:00 до 17:00</w:t>
            </w:r>
          </w:p>
          <w:p w:rsidR="00C61B8E" w:rsidRPr="00917C95" w:rsidRDefault="00C61B8E" w:rsidP="00C61B8E">
            <w:pPr>
              <w:pStyle w:val="af9"/>
              <w:shd w:val="clear" w:color="auto" w:fill="FFFFFF"/>
              <w:spacing w:before="0" w:beforeAutospacing="0" w:after="0" w:afterAutospacing="0"/>
              <w:rPr>
                <w:b/>
                <w:bCs/>
                <w:color w:val="000000"/>
              </w:rPr>
            </w:pPr>
            <w:r w:rsidRPr="00917C95">
              <w:rPr>
                <w:rStyle w:val="af"/>
                <w:color w:val="000000"/>
              </w:rPr>
              <w:t>обед с 12:00 до 13:00</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Выходные: суббота, воскресение.</w:t>
            </w:r>
          </w:p>
          <w:p w:rsidR="00C61B8E" w:rsidRPr="00B63FDB" w:rsidRDefault="00C61B8E" w:rsidP="00C61B8E">
            <w:pPr>
              <w:spacing w:after="0" w:line="240" w:lineRule="auto"/>
              <w:rPr>
                <w:rStyle w:val="af"/>
                <w:rFonts w:ascii="Times New Roman" w:hAnsi="Times New Roman"/>
                <w:b w:val="0"/>
                <w:bCs/>
                <w:color w:val="000000"/>
                <w:sz w:val="24"/>
                <w:szCs w:val="24"/>
                <w:lang w:val="ru-RU"/>
              </w:rPr>
            </w:pPr>
            <w:r w:rsidRPr="00B63FDB">
              <w:rPr>
                <w:rStyle w:val="af"/>
                <w:rFonts w:ascii="Times New Roman" w:hAnsi="Times New Roman"/>
                <w:color w:val="000000"/>
                <w:sz w:val="24"/>
                <w:szCs w:val="24"/>
                <w:lang w:val="ru-RU"/>
              </w:rPr>
              <w:t>Диспетчерская – круглосуточно</w:t>
            </w:r>
          </w:p>
          <w:p w:rsidR="009278D7" w:rsidRPr="00C67945" w:rsidRDefault="00C61B8E" w:rsidP="00C61B8E">
            <w:pPr>
              <w:spacing w:after="0" w:line="240" w:lineRule="auto"/>
              <w:rPr>
                <w:rFonts w:ascii="Times New Roman" w:hAnsi="Times New Roman"/>
                <w:lang w:val="ru-RU"/>
              </w:rPr>
            </w:pPr>
            <w:r w:rsidRPr="00917C95">
              <w:rPr>
                <w:rFonts w:ascii="Times New Roman" w:hAnsi="Times New Roman"/>
                <w:sz w:val="24"/>
                <w:szCs w:val="24"/>
              </w:rPr>
              <w:t>E</w:t>
            </w:r>
            <w:r w:rsidRPr="00C67945">
              <w:rPr>
                <w:rFonts w:ascii="Times New Roman" w:hAnsi="Times New Roman"/>
                <w:sz w:val="24"/>
                <w:szCs w:val="24"/>
                <w:lang w:val="ru-RU"/>
              </w:rPr>
              <w:t>-</w:t>
            </w:r>
            <w:r w:rsidRPr="00917C95">
              <w:rPr>
                <w:rFonts w:ascii="Times New Roman" w:hAnsi="Times New Roman"/>
                <w:sz w:val="24"/>
                <w:szCs w:val="24"/>
              </w:rPr>
              <w:t>mail</w:t>
            </w:r>
            <w:r w:rsidRPr="00C67945">
              <w:rPr>
                <w:rFonts w:ascii="Times New Roman" w:hAnsi="Times New Roman"/>
                <w:sz w:val="24"/>
                <w:szCs w:val="24"/>
                <w:lang w:val="ru-RU"/>
              </w:rPr>
              <w:t xml:space="preserve">: </w:t>
            </w:r>
            <w:hyperlink r:id="rId15" w:history="1">
              <w:r w:rsidRPr="00917C95">
                <w:rPr>
                  <w:rStyle w:val="af8"/>
                  <w:rFonts w:ascii="Times New Roman" w:hAnsi="Times New Roman"/>
                  <w:sz w:val="24"/>
                  <w:szCs w:val="24"/>
                </w:rPr>
                <w:t>teploczentral</w:t>
              </w:r>
              <w:r w:rsidRPr="00C67945">
                <w:rPr>
                  <w:rStyle w:val="af8"/>
                  <w:rFonts w:ascii="Times New Roman" w:hAnsi="Times New Roman"/>
                  <w:sz w:val="24"/>
                  <w:szCs w:val="24"/>
                  <w:lang w:val="ru-RU"/>
                </w:rPr>
                <w:t>@</w:t>
              </w:r>
              <w:r w:rsidRPr="00917C95">
                <w:rPr>
                  <w:rStyle w:val="af8"/>
                  <w:rFonts w:ascii="Times New Roman" w:hAnsi="Times New Roman"/>
                  <w:sz w:val="24"/>
                  <w:szCs w:val="24"/>
                </w:rPr>
                <w:t>yandex</w:t>
              </w:r>
              <w:r w:rsidRPr="00C67945">
                <w:rPr>
                  <w:rStyle w:val="af8"/>
                  <w:rFonts w:ascii="Times New Roman" w:hAnsi="Times New Roman"/>
                  <w:sz w:val="24"/>
                  <w:szCs w:val="24"/>
                  <w:lang w:val="ru-RU"/>
                </w:rPr>
                <w:t>.</w:t>
              </w:r>
              <w:proofErr w:type="spellStart"/>
              <w:r w:rsidRPr="00917C95">
                <w:rPr>
                  <w:rStyle w:val="af8"/>
                  <w:rFonts w:ascii="Times New Roman" w:hAnsi="Times New Roman"/>
                  <w:sz w:val="24"/>
                  <w:szCs w:val="24"/>
                </w:rPr>
                <w:t>ru</w:t>
              </w:r>
              <w:proofErr w:type="spellEnd"/>
            </w:hyperlink>
          </w:p>
        </w:tc>
        <w:tc>
          <w:tcPr>
            <w:tcW w:w="4399" w:type="dxa"/>
            <w:tcBorders>
              <w:top w:val="single" w:sz="6" w:space="0" w:color="auto"/>
              <w:left w:val="single" w:sz="6" w:space="0" w:color="auto"/>
              <w:bottom w:val="nil"/>
              <w:right w:val="single" w:sz="6" w:space="0" w:color="auto"/>
            </w:tcBorders>
          </w:tcPr>
          <w:p w:rsidR="009278D7" w:rsidRPr="00C67945" w:rsidRDefault="009278D7" w:rsidP="009278D7">
            <w:pPr>
              <w:spacing w:after="0"/>
              <w:rPr>
                <w:rFonts w:ascii="Times New Roman" w:hAnsi="Times New Roman"/>
                <w:lang w:val="ru-RU"/>
              </w:rPr>
            </w:pPr>
          </w:p>
          <w:p w:rsidR="009278D7" w:rsidRPr="0089507F" w:rsidRDefault="00367B0A" w:rsidP="00367B0A">
            <w:pPr>
              <w:spacing w:after="0"/>
              <w:rPr>
                <w:rFonts w:ascii="Times New Roman" w:hAnsi="Times New Roman"/>
              </w:rPr>
            </w:pPr>
            <w:proofErr w:type="spellStart"/>
            <w:r>
              <w:rPr>
                <w:rFonts w:ascii="Times New Roman" w:hAnsi="Times New Roman"/>
              </w:rPr>
              <w:t>Отопление</w:t>
            </w:r>
            <w:proofErr w:type="spellEnd"/>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AE7713" w:rsidP="009112CA">
            <w:pPr>
              <w:pStyle w:val="Style63"/>
              <w:widowControl/>
              <w:rPr>
                <w:rStyle w:val="FontStyle98"/>
                <w:rFonts w:eastAsiaTheme="minorEastAsia"/>
              </w:rPr>
            </w:pPr>
            <w:r>
              <w:rPr>
                <w:rStyle w:val="FontStyle98"/>
                <w:rFonts w:eastAsiaTheme="minorEastAsia"/>
              </w:rPr>
              <w:t>7</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40" w:lineRule="auto"/>
              <w:rPr>
                <w:rStyle w:val="FontStyle89"/>
                <w:rFonts w:eastAsiaTheme="minorEastAsia"/>
              </w:rPr>
            </w:pPr>
            <w:r w:rsidRPr="00EF77C1">
              <w:rPr>
                <w:rStyle w:val="FontStyle89"/>
                <w:rFonts w:eastAsiaTheme="minorEastAsia"/>
              </w:rPr>
              <w:t>Холодная вода, водоотведение</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8</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DD712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AE7713" w:rsidP="009112CA">
            <w:pPr>
              <w:pStyle w:val="Style63"/>
              <w:widowControl/>
              <w:rPr>
                <w:rStyle w:val="FontStyle98"/>
                <w:rFonts w:eastAsiaTheme="minorEastAsia"/>
              </w:rPr>
            </w:pPr>
            <w:r>
              <w:rPr>
                <w:rStyle w:val="FontStyle98"/>
                <w:rFonts w:eastAsiaTheme="minorEastAsia"/>
              </w:rPr>
              <w:t>9</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lastRenderedPageBreak/>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lastRenderedPageBreak/>
              <w:t>Поставка электроэнергии в квартиры</w:t>
            </w:r>
            <w:r w:rsidR="00AE7713">
              <w:rPr>
                <w:rStyle w:val="FontStyle89"/>
                <w:rFonts w:eastAsiaTheme="minorEastAsia"/>
              </w:rPr>
              <w:t>, места общего пользования</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387E99">
        <w:rPr>
          <w:rFonts w:ascii="Times New Roman" w:hAnsi="Times New Roman"/>
          <w:sz w:val="24"/>
          <w:szCs w:val="24"/>
          <w:lang w:val="ru-RU"/>
        </w:rPr>
        <w:t>.</w:t>
      </w:r>
      <w:proofErr w:type="gramEnd"/>
    </w:p>
    <w:p w:rsidR="009112CA" w:rsidRPr="00EF77C1" w:rsidRDefault="009112CA" w:rsidP="009112CA">
      <w:pPr>
        <w:widowControl w:val="0"/>
        <w:spacing w:after="0" w:line="235" w:lineRule="auto"/>
        <w:jc w:val="center"/>
        <w:rPr>
          <w:rFonts w:ascii="Times New Roman" w:hAnsi="Times New Roman"/>
          <w:b/>
          <w:sz w:val="28"/>
          <w:szCs w:val="28"/>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367B0A"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Информация о территориальных органах исполнительной власти, уполномоченных</w:t>
      </w:r>
    </w:p>
    <w:p w:rsidR="0020091B" w:rsidRPr="00EF77C1" w:rsidRDefault="0020091B" w:rsidP="0020091B">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w:t>
      </w:r>
      <w:r>
        <w:rPr>
          <w:rFonts w:ascii="Times New Roman" w:hAnsi="Times New Roman"/>
          <w:b/>
          <w:sz w:val="24"/>
          <w:szCs w:val="24"/>
          <w:lang w:val="ru-RU"/>
        </w:rPr>
        <w:t>нием жилищного законодательства</w:t>
      </w:r>
    </w:p>
    <w:p w:rsidR="0020091B" w:rsidRPr="00EF77C1" w:rsidRDefault="0020091B" w:rsidP="0020091B">
      <w:pPr>
        <w:spacing w:after="0" w:line="240" w:lineRule="auto"/>
        <w:jc w:val="center"/>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20091B" w:rsidRPr="00EF77C1" w:rsidRDefault="0020091B" w:rsidP="0020091B">
      <w:pPr>
        <w:spacing w:after="0" w:line="240" w:lineRule="auto"/>
        <w:rPr>
          <w:rFonts w:ascii="Times New Roman" w:hAnsi="Times New Roman"/>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p>
    <w:p w:rsidR="0020091B" w:rsidRPr="00EF77C1" w:rsidRDefault="0020091B" w:rsidP="0020091B">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20091B" w:rsidRPr="00EF77C1" w:rsidRDefault="0020091B" w:rsidP="0020091B">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20091B" w:rsidRPr="00EF77C1" w:rsidRDefault="0020091B" w:rsidP="0020091B">
      <w:pPr>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sectPr w:rsidR="009112CA" w:rsidRPr="00EF77C1" w:rsidSect="007E4655">
          <w:pgSz w:w="11906" w:h="16838" w:code="9"/>
          <w:pgMar w:top="851" w:right="567" w:bottom="993" w:left="1276" w:header="567" w:footer="170" w:gutter="0"/>
          <w:cols w:space="708"/>
          <w:docGrid w:linePitch="360"/>
        </w:sectPr>
      </w:pPr>
    </w:p>
    <w:p w:rsidR="009112CA" w:rsidRPr="00EF77C1" w:rsidRDefault="009112CA" w:rsidP="009112CA">
      <w:pPr>
        <w:keepLines/>
        <w:widowControl w:val="0"/>
        <w:tabs>
          <w:tab w:val="left" w:pos="-180"/>
          <w:tab w:val="left" w:pos="13635"/>
        </w:tabs>
        <w:autoSpaceDE w:val="0"/>
        <w:autoSpaceDN w:val="0"/>
        <w:adjustRightInd w:val="0"/>
        <w:spacing w:after="0" w:line="240" w:lineRule="auto"/>
        <w:jc w:val="right"/>
        <w:rPr>
          <w:lang w:val="ru-RU"/>
        </w:rPr>
      </w:pPr>
      <w:r w:rsidRPr="00EF77C1">
        <w:rPr>
          <w:rFonts w:ascii="Times New Roman" w:hAnsi="Times New Roman"/>
          <w:sz w:val="24"/>
          <w:szCs w:val="24"/>
          <w:lang w:val="ru-RU"/>
        </w:rPr>
        <w:lastRenderedPageBreak/>
        <w:tab/>
      </w: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DD7121"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E16F18"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20091B">
        <w:rPr>
          <w:rFonts w:ascii="Times New Roman" w:hAnsi="Times New Roman"/>
          <w:b/>
          <w:sz w:val="24"/>
          <w:szCs w:val="24"/>
          <w:lang w:val="ru-RU"/>
        </w:rPr>
        <w:t xml:space="preserve">№ </w:t>
      </w:r>
      <w:r w:rsidR="00DD7121">
        <w:rPr>
          <w:rFonts w:ascii="Times New Roman" w:hAnsi="Times New Roman"/>
          <w:b/>
          <w:sz w:val="24"/>
          <w:szCs w:val="24"/>
          <w:lang w:val="ru-RU"/>
        </w:rPr>
        <w:t>6</w:t>
      </w:r>
      <w:bookmarkStart w:id="11" w:name="_GoBack"/>
      <w:bookmarkEnd w:id="11"/>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20091B">
        <w:rPr>
          <w:rFonts w:ascii="Times New Roman" w:hAnsi="Times New Roman"/>
          <w:b/>
          <w:sz w:val="24"/>
          <w:szCs w:val="24"/>
          <w:lang w:val="ru-RU"/>
        </w:rPr>
        <w:t>Рудакова</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2.4. по инженерным сетям водоотведения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pStyle w:val="31"/>
        <w:tabs>
          <w:tab w:val="left" w:pos="7020"/>
        </w:tabs>
        <w:spacing w:after="0"/>
        <w:ind w:right="-747" w:firstLine="567"/>
        <w:rPr>
          <w:sz w:val="24"/>
          <w:szCs w:val="24"/>
        </w:rPr>
      </w:pPr>
      <w:r w:rsidRPr="00EF77C1">
        <w:rPr>
          <w:sz w:val="24"/>
          <w:szCs w:val="24"/>
        </w:rPr>
        <w:t>по внутридомовой системе отопления – до контргайки радиатора отопления (или крана, не является общим имуществом) в помещении;</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по внутридомовым инженерным системам 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инженерной системе водоотведения - до первого раструба в помещении;</w:t>
      </w:r>
    </w:p>
    <w:p w:rsidR="009112CA" w:rsidRPr="00EF77C1" w:rsidRDefault="009112CA" w:rsidP="009112CA">
      <w:pPr>
        <w:autoSpaceDE w:val="0"/>
        <w:autoSpaceDN w:val="0"/>
        <w:adjustRightInd w:val="0"/>
        <w:spacing w:after="0" w:line="240" w:lineRule="auto"/>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DD7121" w:rsidP="004875F2">
      <w:pPr>
        <w:pStyle w:val="AAA"/>
        <w:widowControl w:val="0"/>
        <w:numPr>
          <w:ilvl w:val="0"/>
          <w:numId w:val="0"/>
        </w:numPr>
        <w:spacing w:after="0"/>
        <w:jc w:val="right"/>
      </w:pPr>
      <w:r>
        <w:rPr>
          <w:color w:val="auto"/>
        </w:rPr>
        <w:t xml:space="preserve">МКД № 6 по </w:t>
      </w:r>
      <w:proofErr w:type="spellStart"/>
      <w:r>
        <w:rPr>
          <w:color w:val="auto"/>
        </w:rPr>
        <w:t>ул.Рудакова</w:t>
      </w:r>
      <w:proofErr w:type="spellEnd"/>
      <w:r>
        <w:rPr>
          <w:color w:val="auto"/>
        </w:rPr>
        <w:t xml:space="preserve">, г.Щелково </w:t>
      </w:r>
      <w:r w:rsidR="00A475CC" w:rsidRPr="00A475CC">
        <w:rPr>
          <w:noProof/>
          <w:color w:val="auto"/>
        </w:rPr>
        <w:br/>
      </w:r>
      <w:r w:rsidR="0020091B">
        <w:t xml:space="preserve">от 17 августа 2018г. </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AE7713">
      <w:pPr>
        <w:widowControl w:val="0"/>
        <w:spacing w:after="0" w:line="240" w:lineRule="auto"/>
        <w:ind w:right="567" w:firstLine="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75"/>
        <w:gridCol w:w="3241"/>
        <w:gridCol w:w="4462"/>
      </w:tblGrid>
      <w:tr w:rsidR="009112CA" w:rsidRPr="00EF77C1" w:rsidTr="00367B0A">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3241"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DD7121" w:rsidTr="00367B0A">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Межквартирные</w:t>
            </w:r>
            <w:proofErr w:type="spellEnd"/>
            <w:r w:rsidRPr="00EF77C1">
              <w:rPr>
                <w:sz w:val="24"/>
                <w:szCs w:val="24"/>
              </w:rPr>
              <w:t xml:space="preserve"> </w:t>
            </w:r>
            <w:proofErr w:type="spellStart"/>
            <w:r w:rsidRPr="00EF77C1">
              <w:rPr>
                <w:sz w:val="24"/>
                <w:szCs w:val="24"/>
              </w:rPr>
              <w:t>лестничные</w:t>
            </w:r>
            <w:proofErr w:type="spellEnd"/>
            <w:r w:rsidRPr="00EF77C1">
              <w:rPr>
                <w:sz w:val="24"/>
                <w:szCs w:val="24"/>
              </w:rPr>
              <w:t xml:space="preserve"> </w:t>
            </w:r>
            <w:proofErr w:type="spellStart"/>
            <w:r w:rsidRPr="00EF77C1">
              <w:rPr>
                <w:sz w:val="24"/>
                <w:szCs w:val="24"/>
              </w:rPr>
              <w:t>площадки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367B0A">
        <w:trPr>
          <w:trHeight w:val="775"/>
        </w:trPr>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DD7121"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6D197F"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DD712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DD712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DD7121" w:rsidTr="00367B0A">
        <w:tc>
          <w:tcPr>
            <w:tcW w:w="2047"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3241"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6D197F" w:rsidTr="00367B0A">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lastRenderedPageBreak/>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367B0A">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DD7121"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DD7121"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энергоснабжения (купли-продажи, поставки электрической эне</w:t>
      </w:r>
      <w:r w:rsidR="00367B0A">
        <w:rPr>
          <w:rFonts w:ascii="Times New Roman" w:eastAsia="Calibri" w:hAnsi="Times New Roman"/>
          <w:sz w:val="24"/>
          <w:szCs w:val="24"/>
          <w:lang w:val="ru-RU" w:eastAsia="ru-RU"/>
        </w:rPr>
        <w:t xml:space="preserve">ргии (мощности), теплоснабжения, </w:t>
      </w:r>
      <w:r w:rsidRPr="00EF77C1">
        <w:rPr>
          <w:rFonts w:ascii="Times New Roman" w:eastAsia="Calibri" w:hAnsi="Times New Roman"/>
          <w:sz w:val="24"/>
          <w:szCs w:val="24"/>
          <w:lang w:val="ru-RU" w:eastAsia="ru-RU"/>
        </w:rPr>
        <w:t xml:space="preserve">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w:t>
      </w:r>
      <w:r w:rsidRPr="00EF77C1">
        <w:rPr>
          <w:rFonts w:ascii="Times New Roman" w:eastAsia="Calibri" w:hAnsi="Times New Roman"/>
          <w:sz w:val="24"/>
          <w:szCs w:val="24"/>
          <w:lang w:val="ru-RU" w:eastAsia="ru-RU"/>
        </w:rPr>
        <w:lastRenderedPageBreak/>
        <w:t>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EF77C1" w:rsidRDefault="009112CA" w:rsidP="009112CA">
      <w:pPr>
        <w:spacing w:after="0"/>
        <w:ind w:firstLine="567"/>
        <w:jc w:val="both"/>
        <w:rPr>
          <w:b/>
          <w:vanish/>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EF77C1" w:rsidRDefault="009112CA" w:rsidP="009112CA">
      <w:pPr>
        <w:spacing w:after="0"/>
        <w:ind w:firstLine="539"/>
        <w:jc w:val="both"/>
      </w:pPr>
      <w:r w:rsidRPr="00EF77C1">
        <w:rPr>
          <w:lang w:val="ru-RU"/>
        </w:rPr>
        <w:t xml:space="preserve">проверка состояния гидроизоляции фундаментов и систем водоотвода фундамента. </w:t>
      </w:r>
      <w:proofErr w:type="spellStart"/>
      <w:r w:rsidRPr="00EF77C1">
        <w:t>При</w:t>
      </w:r>
      <w:proofErr w:type="spellEnd"/>
      <w:r w:rsidRPr="00EF77C1">
        <w:t xml:space="preserve"> </w:t>
      </w:r>
      <w:proofErr w:type="spellStart"/>
      <w:r w:rsidRPr="00EF77C1">
        <w:t>выявлении</w:t>
      </w:r>
      <w:proofErr w:type="spellEnd"/>
      <w:r w:rsidRPr="00EF77C1">
        <w:t xml:space="preserve"> </w:t>
      </w:r>
      <w:proofErr w:type="spellStart"/>
      <w:r w:rsidRPr="00EF77C1">
        <w:t>нарушений</w:t>
      </w:r>
      <w:proofErr w:type="spellEnd"/>
      <w:r w:rsidRPr="00EF77C1">
        <w:t xml:space="preserve"> - </w:t>
      </w:r>
      <w:proofErr w:type="spellStart"/>
      <w:r w:rsidRPr="00EF77C1">
        <w:t>восстановление</w:t>
      </w:r>
      <w:proofErr w:type="spellEnd"/>
      <w:r w:rsidRPr="00EF77C1">
        <w:t xml:space="preserve"> </w:t>
      </w:r>
      <w:proofErr w:type="spellStart"/>
      <w:r w:rsidRPr="00EF77C1">
        <w:t>их</w:t>
      </w:r>
      <w:proofErr w:type="spellEnd"/>
      <w:r w:rsidRPr="00EF77C1">
        <w:t xml:space="preserve"> </w:t>
      </w:r>
      <w:proofErr w:type="spellStart"/>
      <w:r w:rsidRPr="00EF77C1">
        <w:t>работоспособности</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 Работы, выполняемые в зданиях с подвалами:</w:t>
      </w:r>
    </w:p>
    <w:p w:rsidR="009112CA" w:rsidRPr="00EF77C1" w:rsidRDefault="009112CA" w:rsidP="009112CA">
      <w:pPr>
        <w:spacing w:after="0"/>
        <w:ind w:firstLine="539"/>
        <w:jc w:val="both"/>
        <w:rPr>
          <w:lang w:val="ru-RU"/>
        </w:rPr>
      </w:pPr>
      <w:r w:rsidRPr="00EF77C1">
        <w:rPr>
          <w:lang w:val="ru-RU"/>
        </w:rPr>
        <w:t>проверка температурно-влажностного режима подвальных помещений и при выявлении нарушений устранение причин его нарушения;</w:t>
      </w:r>
    </w:p>
    <w:p w:rsidR="009112CA" w:rsidRPr="00EF77C1" w:rsidRDefault="009112CA" w:rsidP="009112CA">
      <w:pPr>
        <w:spacing w:after="0"/>
        <w:ind w:firstLine="539"/>
        <w:jc w:val="both"/>
        <w:rPr>
          <w:lang w:val="ru-RU"/>
        </w:rPr>
      </w:pPr>
      <w:r w:rsidRPr="00EF77C1">
        <w:rPr>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112CA" w:rsidRPr="00EF77C1" w:rsidRDefault="009112CA" w:rsidP="009112CA">
      <w:pPr>
        <w:spacing w:after="0"/>
        <w:ind w:firstLine="539"/>
        <w:jc w:val="both"/>
      </w:pPr>
      <w:r w:rsidRPr="00EF77C1">
        <w:rPr>
          <w:lang w:val="ru-RU"/>
        </w:rPr>
        <w:t xml:space="preserve">контроль за состоянием дверей подвалов и технических подполий, запорных устройств на них. </w:t>
      </w:r>
      <w:proofErr w:type="spellStart"/>
      <w:r w:rsidRPr="00EF77C1">
        <w:t>Устранение</w:t>
      </w:r>
      <w:proofErr w:type="spellEnd"/>
      <w:r w:rsidRPr="00EF77C1">
        <w:t xml:space="preserve"> </w:t>
      </w:r>
      <w:proofErr w:type="spellStart"/>
      <w:r w:rsidRPr="00EF77C1">
        <w:t>выявленных</w:t>
      </w:r>
      <w:proofErr w:type="spellEnd"/>
      <w:r w:rsidRPr="00EF77C1">
        <w:t xml:space="preserve"> </w:t>
      </w:r>
      <w:proofErr w:type="spellStart"/>
      <w:r w:rsidRPr="00EF77C1">
        <w:t>неисправностей</w:t>
      </w:r>
      <w:proofErr w:type="spellEnd"/>
      <w:r w:rsidRPr="00EF77C1">
        <w:t>.</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3.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lastRenderedPageBreak/>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 xml:space="preserve">выявление деформации и повреждений несущих кровельных </w:t>
      </w:r>
      <w:proofErr w:type="gramStart"/>
      <w:r w:rsidRPr="00EF77C1">
        <w:rPr>
          <w:lang w:val="ru-RU"/>
        </w:rPr>
        <w:t>конструкций,  креплений</w:t>
      </w:r>
      <w:proofErr w:type="gramEnd"/>
      <w:r w:rsidRPr="00EF77C1">
        <w:rPr>
          <w:lang w:val="ru-RU"/>
        </w:rPr>
        <w:t xml:space="preserve">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112CA" w:rsidRPr="00EF77C1" w:rsidRDefault="009112CA" w:rsidP="009112CA">
      <w:pPr>
        <w:spacing w:after="0"/>
        <w:ind w:firstLine="539"/>
        <w:jc w:val="both"/>
        <w:rPr>
          <w:lang w:val="ru-RU"/>
        </w:rPr>
      </w:pPr>
      <w:r w:rsidRPr="00EF77C1">
        <w:rPr>
          <w:lang w:val="ru-RU"/>
        </w:rPr>
        <w:t xml:space="preserve">проверка состояния защитных бетонных плит и ограждений, фильтрующей способности дренирующего слоя, мест </w:t>
      </w:r>
      <w:proofErr w:type="spellStart"/>
      <w:r w:rsidRPr="00EF77C1">
        <w:rPr>
          <w:lang w:val="ru-RU"/>
        </w:rPr>
        <w:t>опирания</w:t>
      </w:r>
      <w:proofErr w:type="spellEnd"/>
      <w:r w:rsidRPr="00EF77C1">
        <w:rPr>
          <w:lang w:val="ru-RU"/>
        </w:rPr>
        <w:t xml:space="preserve"> железобетонных коробов и других элементов на эксплуатируемых крышах;</w:t>
      </w:r>
    </w:p>
    <w:p w:rsidR="009112CA" w:rsidRPr="00EF77C1" w:rsidRDefault="009112CA" w:rsidP="009112CA">
      <w:pPr>
        <w:spacing w:after="0"/>
        <w:ind w:firstLine="539"/>
        <w:jc w:val="both"/>
        <w:rPr>
          <w:lang w:val="ru-RU"/>
        </w:rPr>
      </w:pPr>
      <w:r w:rsidRPr="00EF77C1">
        <w:rPr>
          <w:lang w:val="ru-RU"/>
        </w:rPr>
        <w:t>осмотр потолков верхних этажей домов с совмещенными (</w:t>
      </w:r>
      <w:proofErr w:type="spellStart"/>
      <w:r w:rsidRPr="00EF77C1">
        <w:rPr>
          <w:lang w:val="ru-RU"/>
        </w:rPr>
        <w:t>бесчердачными</w:t>
      </w:r>
      <w:proofErr w:type="spellEnd"/>
      <w:r w:rsidRPr="00EF77C1">
        <w:rPr>
          <w:lang w:val="ru-RU"/>
        </w:rPr>
        <w:t xml:space="preserve">) крышами для обеспечения нормативных требований их эксплуатации в период продолжительной и устойчивой </w:t>
      </w:r>
      <w:r w:rsidRPr="00EF77C1">
        <w:rPr>
          <w:lang w:val="ru-RU"/>
        </w:rPr>
        <w:lastRenderedPageBreak/>
        <w:t>отрицательной температуры наружного воздуха, влияющей на возможные промерзания их покрытий;</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8. Работы, выполняемые в целях надлежащего содержания фасадов многоквартирных домов:</w:t>
      </w:r>
    </w:p>
    <w:p w:rsidR="009112CA" w:rsidRPr="00EF77C1" w:rsidRDefault="009112CA" w:rsidP="009112CA">
      <w:pPr>
        <w:spacing w:after="0"/>
        <w:ind w:firstLine="539"/>
        <w:jc w:val="both"/>
        <w:rPr>
          <w:lang w:val="ru-RU"/>
        </w:rPr>
      </w:pPr>
      <w:r w:rsidRPr="00EF77C1">
        <w:rPr>
          <w:lang w:val="ru-RU"/>
        </w:rPr>
        <w:t xml:space="preserve">выявление нарушений отделки фасадов и их отдельных элементов, нарушений </w:t>
      </w:r>
      <w:proofErr w:type="spellStart"/>
      <w:r w:rsidRPr="00EF77C1">
        <w:rPr>
          <w:lang w:val="ru-RU"/>
        </w:rPr>
        <w:t>сплошности</w:t>
      </w:r>
      <w:proofErr w:type="spellEnd"/>
      <w:r w:rsidRPr="00EF77C1">
        <w:rPr>
          <w:lang w:val="ru-RU"/>
        </w:rPr>
        <w:t xml:space="preserve"> и герметичности наружных водостоков;</w:t>
      </w:r>
    </w:p>
    <w:p w:rsidR="009112CA" w:rsidRPr="00EF77C1" w:rsidRDefault="009112CA" w:rsidP="009112CA">
      <w:pPr>
        <w:spacing w:after="0"/>
        <w:ind w:firstLine="539"/>
        <w:jc w:val="both"/>
        <w:rPr>
          <w:lang w:val="ru-RU"/>
        </w:rPr>
      </w:pPr>
      <w:r w:rsidRPr="00EF77C1">
        <w:rPr>
          <w:lang w:val="ru-RU"/>
        </w:rPr>
        <w:t>контроль состояния и работоспособности подсветки информационных знаков, входов в подъезды (домовые знаки и т.д.);</w:t>
      </w:r>
    </w:p>
    <w:p w:rsidR="009112CA" w:rsidRPr="00EF77C1" w:rsidRDefault="009112CA" w:rsidP="009112CA">
      <w:pPr>
        <w:spacing w:after="0"/>
        <w:ind w:firstLine="539"/>
        <w:jc w:val="both"/>
        <w:rPr>
          <w:lang w:val="ru-RU"/>
        </w:rPr>
      </w:pPr>
      <w:r w:rsidRPr="00EF77C1">
        <w:rPr>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9. Работы, выполняемые в целях надлежащего содержания перегородок в многоквартирных домах:</w:t>
      </w:r>
    </w:p>
    <w:p w:rsidR="009112CA" w:rsidRPr="00EF77C1" w:rsidRDefault="009112CA" w:rsidP="009112CA">
      <w:pPr>
        <w:spacing w:after="0"/>
        <w:ind w:firstLine="539"/>
        <w:jc w:val="both"/>
        <w:rPr>
          <w:lang w:val="ru-RU"/>
        </w:rPr>
      </w:pPr>
      <w:r w:rsidRPr="00EF77C1">
        <w:rPr>
          <w:lang w:val="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9112CA" w:rsidRPr="00EF77C1" w:rsidRDefault="009112CA" w:rsidP="009112CA">
      <w:pPr>
        <w:spacing w:after="0"/>
        <w:ind w:firstLine="539"/>
        <w:jc w:val="both"/>
        <w:rPr>
          <w:lang w:val="ru-RU"/>
        </w:rPr>
      </w:pPr>
      <w:r w:rsidRPr="00EF77C1">
        <w:rPr>
          <w:lang w:val="ru-RU"/>
        </w:rPr>
        <w:t>проверка звукоизоляции;</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10.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отопления и водоотведения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15. Работы, выполняемые в целях надлежащего содержания с</w:t>
      </w:r>
      <w:r w:rsidR="00367B0A">
        <w:rPr>
          <w:lang w:val="ru-RU"/>
        </w:rPr>
        <w:t>истем теплоснабжения (отопление</w:t>
      </w:r>
      <w:r w:rsidRPr="00EF77C1">
        <w:rPr>
          <w:lang w:val="ru-RU"/>
        </w:rPr>
        <w:t>) в многоквартирных домах:</w:t>
      </w:r>
    </w:p>
    <w:p w:rsidR="009112CA" w:rsidRPr="00EF77C1" w:rsidRDefault="009112CA" w:rsidP="009112CA">
      <w:pPr>
        <w:spacing w:after="0"/>
        <w:ind w:firstLine="539"/>
        <w:jc w:val="both"/>
        <w:rPr>
          <w:lang w:val="ru-RU"/>
        </w:rPr>
      </w:pPr>
      <w:r w:rsidRPr="00EF77C1">
        <w:rPr>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9112CA" w:rsidRPr="00EF77C1" w:rsidRDefault="009112CA" w:rsidP="009112CA">
      <w:pPr>
        <w:spacing w:after="0"/>
        <w:ind w:firstLine="539"/>
        <w:jc w:val="both"/>
        <w:rPr>
          <w:lang w:val="ru-RU"/>
        </w:rPr>
      </w:pPr>
      <w:r w:rsidRPr="00EF77C1">
        <w:rPr>
          <w:lang w:val="ru-RU"/>
        </w:rPr>
        <w:t>проведение пробных пусконаладочных работ (пробные топки);</w:t>
      </w:r>
    </w:p>
    <w:p w:rsidR="009112CA" w:rsidRPr="00EF77C1" w:rsidRDefault="009112CA" w:rsidP="009112CA">
      <w:pPr>
        <w:spacing w:after="0"/>
        <w:ind w:firstLine="539"/>
        <w:jc w:val="both"/>
        <w:rPr>
          <w:lang w:val="ru-RU"/>
        </w:rPr>
      </w:pPr>
      <w:r w:rsidRPr="00EF77C1">
        <w:rPr>
          <w:lang w:val="ru-RU"/>
        </w:rPr>
        <w:t>удаление воздуха из системы отопления;</w:t>
      </w:r>
    </w:p>
    <w:p w:rsidR="009112CA" w:rsidRPr="00EF77C1" w:rsidRDefault="009112CA" w:rsidP="009112CA">
      <w:pPr>
        <w:spacing w:after="0"/>
        <w:ind w:firstLine="539"/>
        <w:jc w:val="both"/>
        <w:rPr>
          <w:lang w:val="ru-RU"/>
        </w:rPr>
      </w:pPr>
      <w:r w:rsidRPr="00EF77C1">
        <w:rPr>
          <w:lang w:val="ru-RU"/>
        </w:rPr>
        <w:t xml:space="preserve">промывка централизованных систем теплоснабжения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lang w:val="ru-RU"/>
        </w:rPr>
      </w:pPr>
      <w:r w:rsidRPr="00EF77C1">
        <w:rPr>
          <w:lang w:val="ru-RU"/>
        </w:rPr>
        <w:lastRenderedPageBreak/>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67"/>
        <w:jc w:val="both"/>
        <w:rPr>
          <w:lang w:val="ru-RU"/>
        </w:rPr>
      </w:pPr>
      <w:r w:rsidRPr="00EF77C1">
        <w:rPr>
          <w:lang w:val="ru-RU"/>
        </w:rPr>
        <w:t>19. Работы по содержанию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 xml:space="preserve">сухая и влажная уборка лестничных площадок и </w:t>
      </w:r>
      <w:proofErr w:type="gramStart"/>
      <w:r w:rsidRPr="00EF77C1">
        <w:rPr>
          <w:lang w:val="ru-RU"/>
        </w:rPr>
        <w:t>маршей,;</w:t>
      </w:r>
      <w:proofErr w:type="gramEnd"/>
    </w:p>
    <w:p w:rsidR="009112CA" w:rsidRPr="00EF77C1" w:rsidRDefault="009112CA" w:rsidP="009112CA">
      <w:pPr>
        <w:spacing w:after="0"/>
        <w:ind w:firstLine="539"/>
        <w:jc w:val="both"/>
        <w:rPr>
          <w:lang w:val="ru-RU"/>
        </w:rPr>
      </w:pPr>
      <w:r w:rsidRPr="00EF77C1">
        <w:rPr>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9112CA" w:rsidRPr="00EF77C1" w:rsidRDefault="009112CA" w:rsidP="009112CA">
      <w:pPr>
        <w:spacing w:after="0"/>
        <w:ind w:firstLine="539"/>
        <w:jc w:val="both"/>
        <w:rPr>
          <w:lang w:val="ru-RU"/>
        </w:rPr>
      </w:pPr>
      <w:r w:rsidRPr="00EF77C1">
        <w:rPr>
          <w:lang w:val="ru-RU"/>
        </w:rPr>
        <w:t>мытье окон;</w:t>
      </w:r>
    </w:p>
    <w:p w:rsidR="009112CA" w:rsidRPr="00EF77C1" w:rsidRDefault="009112CA" w:rsidP="009112CA">
      <w:pPr>
        <w:spacing w:after="0"/>
        <w:ind w:firstLine="539"/>
        <w:jc w:val="both"/>
        <w:rPr>
          <w:lang w:val="ru-RU"/>
        </w:rPr>
      </w:pPr>
      <w:r w:rsidRPr="00EF77C1">
        <w:rPr>
          <w:lang w:val="ru-RU"/>
        </w:rPr>
        <w:t>очистка систем защиты от грязи (металлических решеток, ячеистых покрытий, приямков, текстильных матов);</w:t>
      </w:r>
    </w:p>
    <w:p w:rsidR="009112CA" w:rsidRPr="00EF77C1" w:rsidRDefault="009112CA" w:rsidP="009112CA">
      <w:pPr>
        <w:spacing w:after="0"/>
        <w:ind w:firstLine="539"/>
        <w:jc w:val="both"/>
        <w:rPr>
          <w:lang w:val="ru-RU"/>
        </w:rPr>
      </w:pPr>
      <w:r w:rsidRPr="00EF77C1">
        <w:rPr>
          <w:lang w:val="ru-RU"/>
        </w:rPr>
        <w:t>проведение дератизации и дезинсекции помещений,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20.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9112CA" w:rsidRPr="00935C8D" w:rsidRDefault="009112CA" w:rsidP="009112CA">
      <w:pPr>
        <w:spacing w:after="0"/>
        <w:ind w:firstLine="539"/>
        <w:jc w:val="both"/>
        <w:rPr>
          <w:lang w:val="ru-RU"/>
        </w:rPr>
      </w:pPr>
      <w:r w:rsidRPr="00935C8D">
        <w:rPr>
          <w:lang w:val="ru-RU"/>
        </w:rPr>
        <w:t>очистка крышек люков колодцев от снега и льда толщиной слоя свыше 5 см;</w:t>
      </w:r>
    </w:p>
    <w:p w:rsidR="009112CA" w:rsidRPr="00935C8D" w:rsidRDefault="009112CA" w:rsidP="009112CA">
      <w:pPr>
        <w:spacing w:after="0"/>
        <w:ind w:firstLine="539"/>
        <w:jc w:val="both"/>
        <w:rPr>
          <w:lang w:val="ru-RU"/>
        </w:rPr>
      </w:pPr>
      <w:r w:rsidRPr="00935C8D">
        <w:rPr>
          <w:lang w:val="ru-RU"/>
        </w:rPr>
        <w:t xml:space="preserve">сдвигание свежевыпавшего снега и очистка придомовой территории от снега и льда при наличии </w:t>
      </w:r>
      <w:proofErr w:type="spellStart"/>
      <w:r w:rsidRPr="00935C8D">
        <w:rPr>
          <w:lang w:val="ru-RU"/>
        </w:rPr>
        <w:t>колейности</w:t>
      </w:r>
      <w:proofErr w:type="spellEnd"/>
      <w:r w:rsidRPr="00935C8D">
        <w:rPr>
          <w:lang w:val="ru-RU"/>
        </w:rPr>
        <w:t xml:space="preserve"> свыше 5 см;</w:t>
      </w:r>
    </w:p>
    <w:p w:rsidR="009112CA" w:rsidRPr="00935C8D" w:rsidRDefault="009112CA" w:rsidP="009112CA">
      <w:pPr>
        <w:spacing w:after="0"/>
        <w:ind w:firstLine="539"/>
        <w:jc w:val="both"/>
        <w:rPr>
          <w:lang w:val="ru-RU"/>
        </w:rPr>
      </w:pPr>
      <w:r w:rsidRPr="00935C8D">
        <w:rPr>
          <w:lang w:val="ru-RU"/>
        </w:rPr>
        <w:t>очистка придомовой территории от снега наносного происхождения (или подметание такой территории, свободной от снежного покрова);</w:t>
      </w:r>
    </w:p>
    <w:p w:rsidR="009112CA" w:rsidRPr="00935C8D" w:rsidRDefault="009112CA" w:rsidP="009112CA">
      <w:pPr>
        <w:spacing w:after="0"/>
        <w:ind w:firstLine="539"/>
        <w:jc w:val="both"/>
        <w:rPr>
          <w:lang w:val="ru-RU"/>
        </w:rPr>
      </w:pPr>
      <w:r w:rsidRPr="00935C8D">
        <w:rPr>
          <w:lang w:val="ru-RU"/>
        </w:rPr>
        <w:t>очистка придомовой территории от наледи и льда;</w:t>
      </w:r>
    </w:p>
    <w:p w:rsidR="009112CA" w:rsidRPr="00935C8D" w:rsidRDefault="009112CA" w:rsidP="009112CA">
      <w:pPr>
        <w:spacing w:after="0"/>
        <w:ind w:firstLine="539"/>
        <w:jc w:val="both"/>
        <w:rPr>
          <w:lang w:val="ru-RU"/>
        </w:rPr>
      </w:pPr>
      <w:r w:rsidRPr="00935C8D">
        <w:rPr>
          <w:lang w:val="ru-RU"/>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21. Работы по содержанию придомовой территории в теплый период года:</w:t>
      </w:r>
    </w:p>
    <w:p w:rsidR="009112CA" w:rsidRPr="00935C8D" w:rsidRDefault="009112CA" w:rsidP="009112CA">
      <w:pPr>
        <w:spacing w:after="0"/>
        <w:ind w:firstLine="539"/>
        <w:jc w:val="both"/>
        <w:rPr>
          <w:lang w:val="ru-RU"/>
        </w:rPr>
      </w:pPr>
      <w:r w:rsidRPr="00935C8D">
        <w:rPr>
          <w:lang w:val="ru-RU"/>
        </w:rPr>
        <w:t>подметание и уборка придомовой территории;</w:t>
      </w:r>
    </w:p>
    <w:p w:rsidR="009112CA" w:rsidRPr="00935C8D" w:rsidRDefault="009112CA" w:rsidP="009112CA">
      <w:pPr>
        <w:spacing w:after="0"/>
        <w:ind w:firstLine="539"/>
        <w:jc w:val="both"/>
        <w:rPr>
          <w:lang w:val="ru-RU"/>
        </w:rPr>
      </w:pPr>
      <w:r w:rsidRPr="00935C8D">
        <w:rPr>
          <w:lang w:val="ru-RU"/>
        </w:rPr>
        <w:t>очистка от мусора и промывка урн, установленных возле подъездов;</w:t>
      </w:r>
    </w:p>
    <w:p w:rsidR="009112CA" w:rsidRPr="00935C8D" w:rsidRDefault="009112CA" w:rsidP="009112CA">
      <w:pPr>
        <w:spacing w:after="0"/>
        <w:ind w:firstLine="539"/>
        <w:jc w:val="both"/>
      </w:pPr>
      <w:proofErr w:type="spellStart"/>
      <w:proofErr w:type="gramStart"/>
      <w:r w:rsidRPr="00935C8D">
        <w:t>уборка</w:t>
      </w:r>
      <w:proofErr w:type="spellEnd"/>
      <w:proofErr w:type="gramEnd"/>
      <w:r w:rsidRPr="00935C8D">
        <w:t xml:space="preserve"> и </w:t>
      </w:r>
      <w:proofErr w:type="spellStart"/>
      <w:r w:rsidRPr="00935C8D">
        <w:t>выкашивание</w:t>
      </w:r>
      <w:proofErr w:type="spellEnd"/>
      <w:r w:rsidRPr="00935C8D">
        <w:t xml:space="preserve"> </w:t>
      </w:r>
      <w:proofErr w:type="spellStart"/>
      <w:r w:rsidRPr="00935C8D">
        <w:t>газонов</w:t>
      </w:r>
      <w:proofErr w:type="spellEnd"/>
      <w:r w:rsidRPr="00935C8D">
        <w:t>;</w:t>
      </w:r>
    </w:p>
    <w:p w:rsidR="009112CA" w:rsidRPr="00935C8D" w:rsidRDefault="009112CA" w:rsidP="009112CA">
      <w:pPr>
        <w:spacing w:after="0"/>
        <w:ind w:firstLine="539"/>
        <w:jc w:val="both"/>
        <w:rPr>
          <w:vanish/>
        </w:rPr>
      </w:pPr>
      <w:r w:rsidRPr="00935C8D">
        <w:rPr>
          <w:vanish/>
        </w:rPr>
        <w:t> </w:t>
      </w:r>
    </w:p>
    <w:p w:rsidR="009112CA" w:rsidRPr="00935C8D" w:rsidRDefault="009112CA" w:rsidP="009112CA">
      <w:pPr>
        <w:spacing w:after="0"/>
        <w:ind w:firstLine="539"/>
        <w:jc w:val="both"/>
        <w:rPr>
          <w:lang w:val="ru-RU"/>
        </w:rPr>
      </w:pPr>
      <w:r w:rsidRPr="00935C8D">
        <w:rPr>
          <w:lang w:val="ru-RU"/>
        </w:rPr>
        <w:t>прочистка ливневой канализации;</w:t>
      </w:r>
    </w:p>
    <w:p w:rsidR="009112CA" w:rsidRPr="00935C8D" w:rsidRDefault="009112CA" w:rsidP="009112CA">
      <w:pPr>
        <w:spacing w:after="0"/>
        <w:ind w:firstLine="539"/>
        <w:jc w:val="both"/>
        <w:rPr>
          <w:lang w:val="ru-RU"/>
        </w:rPr>
      </w:pPr>
      <w:r w:rsidRPr="00935C8D">
        <w:rPr>
          <w:lang w:val="ru-RU"/>
        </w:rPr>
        <w:t>уборка крыльца и площадки перед входом в подъезд, очистка металлической решетки и приямка.</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lastRenderedPageBreak/>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DD7121"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6D197F"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6D197F"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DD7121"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2.1. Коммунальные услуги холодного водоснабжения, водоотведения, электроснабжения, газоснабжения предоставляются: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w:t>
      </w:r>
      <w:r w:rsidRPr="00EF77C1">
        <w:rPr>
          <w:rFonts w:ascii="Times New Roman" w:hAnsi="Times New Roman"/>
          <w:sz w:val="24"/>
          <w:szCs w:val="24"/>
          <w:lang w:val="ru-RU" w:eastAsia="ru-RU"/>
        </w:rPr>
        <w:lastRenderedPageBreak/>
        <w:t>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widowControl w:val="0"/>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eastAsia="ru-RU"/>
        </w:rPr>
        <w:t xml:space="preserve">2.3. </w:t>
      </w:r>
      <w:r w:rsidRPr="00EF77C1">
        <w:rPr>
          <w:rFonts w:ascii="Times New Roman" w:hAnsi="Times New Roman"/>
          <w:sz w:val="24"/>
          <w:szCs w:val="24"/>
          <w:lang w:val="ru-RU"/>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w:t>
      </w:r>
      <w:r w:rsidRPr="00EF77C1">
        <w:rPr>
          <w:rFonts w:ascii="Times New Roman" w:hAnsi="Times New Roman" w:cs="Times New Roman"/>
          <w:sz w:val="24"/>
          <w:szCs w:val="24"/>
          <w:lang w:val="ru-RU"/>
        </w:rPr>
        <w:lastRenderedPageBreak/>
        <w:t xml:space="preserve">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отопления 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DD7121"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 xml:space="preserve">Условия и порядок изменения размера платы за коммунальную услугу при предоставлении коммунальной услуги ненадлежащего качества и(или) с </w:t>
            </w:r>
            <w:r w:rsidRPr="00EF77C1">
              <w:rPr>
                <w:rFonts w:ascii="TimesNewRomanPSMT" w:hAnsi="TimesNewRomanPSMT" w:cs="TimesNewRomanPSMT"/>
                <w:lang w:val="ru-RU"/>
              </w:rPr>
              <w:lastRenderedPageBreak/>
              <w:t>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lastRenderedPageBreak/>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lastRenderedPageBreak/>
              <w:t xml:space="preserve">3. </w:t>
            </w:r>
            <w:proofErr w:type="spellStart"/>
            <w:r w:rsidRPr="00703401">
              <w:rPr>
                <w:rFonts w:ascii="Verdana" w:hAnsi="Verdana" w:cs="Verdana"/>
                <w:b/>
                <w:bCs/>
                <w:sz w:val="18"/>
                <w:szCs w:val="18"/>
              </w:rPr>
              <w:t>Водоотведение</w:t>
            </w:r>
            <w:proofErr w:type="spellEnd"/>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8. Бесперебойное круглосуточное водоотведение в течение года</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водоотведения: не более 8 часов</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(суммарно) в течение 1 месяца, 4 часа единовременно (в том числе при аварии)</w:t>
            </w:r>
          </w:p>
          <w:p w:rsidR="009112CA" w:rsidRPr="00D014D1" w:rsidRDefault="009112CA" w:rsidP="009112CA">
            <w:pPr>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водоотведения,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sidRPr="00703401">
              <w:rPr>
                <w:rFonts w:ascii="Verdana" w:hAnsi="Verdana" w:cs="Verdana"/>
                <w:b/>
                <w:bCs/>
                <w:sz w:val="18"/>
                <w:szCs w:val="18"/>
              </w:rPr>
              <w:t xml:space="preserve">4. </w:t>
            </w:r>
            <w:proofErr w:type="spellStart"/>
            <w:r w:rsidRPr="00703401">
              <w:rPr>
                <w:rFonts w:ascii="Verdana" w:hAnsi="Verdana" w:cs="Verdana"/>
                <w:b/>
                <w:bCs/>
                <w:sz w:val="18"/>
                <w:szCs w:val="18"/>
              </w:rPr>
              <w:t>Электроснабжение</w:t>
            </w:r>
            <w:proofErr w:type="spellEnd"/>
            <w:r w:rsidRPr="00703401">
              <w:rPr>
                <w:rFonts w:ascii="Verdana" w:hAnsi="Verdana" w:cs="Verdana"/>
                <w:b/>
                <w:bCs/>
                <w:sz w:val="18"/>
                <w:szCs w:val="18"/>
              </w:rPr>
              <w:t xml:space="preserve"> </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9. Бесперебойное круглосуточное электроснабжение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течение года</w:t>
            </w:r>
            <w:r w:rsidRPr="00D014D1">
              <w:rPr>
                <w:rFonts w:ascii="TimesNewRomanPSMT" w:hAnsi="TimesNewRomanPSMT" w:cs="TimesNewRomanPSMT"/>
                <w:sz w:val="18"/>
                <w:szCs w:val="18"/>
                <w:vertAlign w:val="superscript"/>
                <w:lang w:val="ru-RU"/>
              </w:rPr>
              <w:t>3</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2 часа - при наличии двух независимых взаимно резервирующих источников питания</w:t>
            </w:r>
            <w:r w:rsidRPr="00D014D1">
              <w:rPr>
                <w:rFonts w:ascii="TimesNewRomanPSMT" w:hAnsi="TimesNewRomanPSMT" w:cs="TimesNewRomanPSMT"/>
                <w:sz w:val="18"/>
                <w:szCs w:val="18"/>
                <w:vertAlign w:val="superscript"/>
                <w:lang w:val="ru-RU"/>
              </w:rPr>
              <w:t>4</w:t>
            </w:r>
            <w:r w:rsidRPr="00D014D1">
              <w:rPr>
                <w:rFonts w:ascii="TimesNewRomanPSMT" w:hAnsi="TimesNewRomanPSMT" w:cs="TimesNewRomanPSMT"/>
                <w:sz w:val="18"/>
                <w:szCs w:val="18"/>
                <w:lang w:val="ru-RU"/>
              </w:rPr>
              <w:t>;</w:t>
            </w:r>
          </w:p>
          <w:p w:rsidR="009112CA" w:rsidRPr="00703401"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 xml:space="preserve">24 </w:t>
            </w:r>
            <w:proofErr w:type="spellStart"/>
            <w:r w:rsidRPr="00703401">
              <w:rPr>
                <w:rFonts w:ascii="TimesNewRomanPSMT" w:hAnsi="TimesNewRomanPSMT" w:cs="TimesNewRomanPSMT"/>
                <w:sz w:val="18"/>
                <w:szCs w:val="18"/>
              </w:rPr>
              <w:t>часа</w:t>
            </w:r>
            <w:proofErr w:type="spellEnd"/>
            <w:r w:rsidRPr="00703401">
              <w:rPr>
                <w:rFonts w:ascii="TimesNewRomanPSMT" w:hAnsi="TimesNewRomanPSMT" w:cs="TimesNewRomanPSMT"/>
                <w:sz w:val="18"/>
                <w:szCs w:val="18"/>
              </w:rPr>
              <w:t xml:space="preserve"> - </w:t>
            </w:r>
            <w:proofErr w:type="spellStart"/>
            <w:r w:rsidRPr="00703401">
              <w:rPr>
                <w:rFonts w:ascii="TimesNewRomanPSMT" w:hAnsi="TimesNewRomanPSMT" w:cs="TimesNewRomanPSMT"/>
                <w:sz w:val="18"/>
                <w:szCs w:val="18"/>
              </w:rPr>
              <w:t>при</w:t>
            </w:r>
            <w:proofErr w:type="spellEnd"/>
            <w:r w:rsidRPr="00703401">
              <w:rPr>
                <w:rFonts w:ascii="TimesNewRomanPSMT" w:hAnsi="TimesNewRomanPSMT" w:cs="TimesNewRomanPSMT"/>
                <w:sz w:val="18"/>
                <w:szCs w:val="18"/>
              </w:rPr>
              <w:t xml:space="preserve"> наличии1 </w:t>
            </w:r>
            <w:proofErr w:type="spellStart"/>
            <w:r w:rsidRPr="00703401">
              <w:rPr>
                <w:rFonts w:ascii="TimesNewRomanPSMT" w:hAnsi="TimesNewRomanPSMT" w:cs="TimesNewRomanPSMT"/>
                <w:sz w:val="18"/>
                <w:szCs w:val="18"/>
              </w:rPr>
              <w:t>источника</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питания</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превышения допустимой продолжительности перерыва электроснабжения,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исчисленной суммарно за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превышение,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размер платы за коммунальную услугу за такой расчётный период снижается на 0,15 процента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p w:rsidR="009112CA" w:rsidRPr="00D014D1" w:rsidRDefault="009112CA" w:rsidP="009112CA">
            <w:pPr>
              <w:jc w:val="both"/>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напряжения и (или) частоты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электрического требований законодательства Российской Федерации о техническом 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расчётного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tc>
      </w:tr>
      <w:tr w:rsidR="009112CA" w:rsidRPr="00550679"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703401" w:rsidRDefault="009112CA" w:rsidP="009112CA">
            <w:pPr>
              <w:jc w:val="center"/>
              <w:rPr>
                <w:rFonts w:ascii="Verdana" w:hAnsi="Verdana" w:cs="Verdana"/>
                <w:b/>
                <w:bCs/>
                <w:sz w:val="18"/>
                <w:szCs w:val="18"/>
              </w:rPr>
            </w:pPr>
            <w:r>
              <w:rPr>
                <w:rFonts w:ascii="Verdana" w:hAnsi="Verdana" w:cs="Verdana"/>
                <w:b/>
                <w:bCs/>
                <w:sz w:val="18"/>
                <w:szCs w:val="18"/>
              </w:rPr>
              <w:t>5</w:t>
            </w:r>
            <w:r w:rsidRPr="00703401">
              <w:rPr>
                <w:rFonts w:ascii="Verdana" w:hAnsi="Verdana" w:cs="Verdana"/>
                <w:b/>
                <w:bCs/>
                <w:sz w:val="18"/>
                <w:szCs w:val="18"/>
              </w:rPr>
              <w:t xml:space="preserve">. </w:t>
            </w:r>
            <w:proofErr w:type="spellStart"/>
            <w:r w:rsidRPr="00703401">
              <w:rPr>
                <w:rFonts w:ascii="Verdana" w:hAnsi="Verdana" w:cs="Verdana"/>
                <w:b/>
                <w:bCs/>
                <w:sz w:val="18"/>
                <w:szCs w:val="18"/>
              </w:rPr>
              <w:t>Отопление</w:t>
            </w:r>
            <w:proofErr w:type="spellEnd"/>
            <w:r w:rsidRPr="00703401">
              <w:rPr>
                <w:rFonts w:ascii="Verdana" w:hAnsi="Verdana" w:cs="Verdana"/>
                <w:b/>
                <w:bCs/>
                <w:sz w:val="18"/>
                <w:szCs w:val="18"/>
              </w:rPr>
              <w:t xml:space="preserve"> </w:t>
            </w: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11. Бесперебойное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Круглосуточное отопление в течение отопительного периода</w:t>
            </w:r>
            <w:r w:rsidRPr="00D014D1">
              <w:rPr>
                <w:rFonts w:ascii="TimesNewRomanPSMT" w:hAnsi="TimesNewRomanPSMT" w:cs="TimesNewRomanPSMT"/>
                <w:sz w:val="18"/>
                <w:szCs w:val="18"/>
                <w:vertAlign w:val="superscript"/>
                <w:lang w:val="ru-RU"/>
              </w:rPr>
              <w:t>6</w:t>
            </w:r>
          </w:p>
          <w:p w:rsidR="009112CA" w:rsidRPr="00D014D1" w:rsidRDefault="009112CA" w:rsidP="009112CA">
            <w:pPr>
              <w:rPr>
                <w:rFonts w:ascii="Verdana" w:hAnsi="Verdana" w:cs="Verdana"/>
                <w:sz w:val="18"/>
                <w:szCs w:val="18"/>
                <w:lang w:val="ru-RU"/>
              </w:rPr>
            </w:pP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Допустимая продолжительность перерыва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24 часов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 месяца;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16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нормативной температуры, указанной в пункте 15 настоящего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приложения;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не более 8 часов единовременно – при температуре воздуха в жилых помещениях от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+12</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4 часов единовременно - при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температуре воздуха в жилых помещениях от +8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до +10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за каждый час превышения допустимой продолжительности перерыва отопления, исчисленной суммарно за расчётный период, в котором произошло указанное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в соответствии с приложением № 2 к Правилам,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 xml:space="preserve"> Правил</w:t>
            </w:r>
          </w:p>
          <w:p w:rsidR="009112CA" w:rsidRPr="00D014D1" w:rsidRDefault="009112CA" w:rsidP="009112CA">
            <w:pPr>
              <w:jc w:val="both"/>
              <w:rPr>
                <w:rFonts w:ascii="Verdana" w:hAnsi="Verdana" w:cs="Verdana"/>
                <w:sz w:val="18"/>
                <w:szCs w:val="18"/>
                <w:lang w:val="ru-RU"/>
              </w:rPr>
            </w:pPr>
          </w:p>
        </w:tc>
      </w:tr>
      <w:tr w:rsidR="009112CA" w:rsidRPr="00DD7121"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12. Обеспечение нормативной температуры воздуха</w:t>
            </w:r>
            <w:r w:rsidRPr="00D014D1">
              <w:rPr>
                <w:rFonts w:ascii="TimesNewRomanPSMT" w:hAnsi="TimesNewRomanPSMT" w:cs="TimesNewRomanPSMT"/>
                <w:sz w:val="18"/>
                <w:szCs w:val="18"/>
                <w:vertAlign w:val="superscript"/>
                <w:lang w:val="ru-RU"/>
              </w:rPr>
              <w:t>7</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жилых помещениях -не ниже +18</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угловых комнатах -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в районах</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температурой наиболее холодной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пятидневки (обеспеченностью 0,92) - -31</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 и ниже - в жилых помещениях - не ниже +20</w:t>
            </w:r>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 xml:space="preserve">С (в угловых комнатах - +22 </w:t>
            </w:r>
            <w:proofErr w:type="spellStart"/>
            <w:r w:rsidRPr="00D014D1">
              <w:rPr>
                <w:rFonts w:ascii="TimesNewRomanPSMT" w:hAnsi="TimesNewRomanPSMT" w:cs="TimesNewRomanPSMT"/>
                <w:sz w:val="18"/>
                <w:szCs w:val="18"/>
                <w:vertAlign w:val="superscript"/>
                <w:lang w:val="ru-RU"/>
              </w:rPr>
              <w:t>о</w:t>
            </w:r>
            <w:r w:rsidRPr="00D014D1">
              <w:rPr>
                <w:rFonts w:ascii="TimesNewRomanPSMT" w:hAnsi="TimesNewRomanPSMT" w:cs="TimesNewRomanPSMT"/>
                <w:sz w:val="18"/>
                <w:szCs w:val="18"/>
                <w:lang w:val="ru-RU"/>
              </w:rPr>
              <w:t>С</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других помещениях - в соответствии</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требованиями законодательства Российской Федерации о техническом регулировании</w:t>
            </w:r>
          </w:p>
          <w:p w:rsidR="009112CA" w:rsidRPr="005334A6" w:rsidRDefault="009112CA" w:rsidP="009112CA">
            <w:pPr>
              <w:jc w:val="both"/>
              <w:rPr>
                <w:rFonts w:ascii="TimesNewRomanPSMT" w:hAnsi="TimesNewRomanPSMT" w:cs="TimesNewRomanPSMT"/>
                <w:sz w:val="18"/>
                <w:szCs w:val="18"/>
              </w:rPr>
            </w:pPr>
            <w:r w:rsidRPr="00703401">
              <w:rPr>
                <w:rFonts w:ascii="TimesNewRomanPSMT" w:hAnsi="TimesNewRomanPSMT" w:cs="TimesNewRomanPSMT"/>
                <w:sz w:val="18"/>
                <w:szCs w:val="18"/>
              </w:rPr>
              <w:t>(ГОСТ Р 51617-2000)</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превышение нормативной</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температуры - не более 4</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допустимое снижение нормативной температуры в ночное время суток (от 0.00 до 5.00 часов) - не более 3</w:t>
            </w:r>
            <w:r w:rsidRPr="00D014D1">
              <w:rPr>
                <w:rFonts w:ascii="TimesNewRomanPSMT" w:hAnsi="TimesNewRomanPSMT" w:cs="TimesNewRomanPSMT"/>
                <w:sz w:val="18"/>
                <w:szCs w:val="18"/>
                <w:vertAlign w:val="superscript"/>
                <w:lang w:val="ru-RU"/>
              </w:rPr>
              <w:t>о</w:t>
            </w:r>
            <w:r w:rsidRPr="00703401">
              <w:rPr>
                <w:rFonts w:ascii="TimesNewRomanPSMT" w:hAnsi="TimesNewRomanPSMT" w:cs="TimesNewRomanPSMT"/>
                <w:sz w:val="18"/>
                <w:szCs w:val="18"/>
              </w:rPr>
              <w:t>C</w:t>
            </w:r>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снижение температуры воздуха в жилом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помещении в дневное время (от 5.00</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до</w:t>
            </w:r>
            <w:proofErr w:type="spellEnd"/>
            <w:r w:rsidRPr="00703401">
              <w:rPr>
                <w:rFonts w:ascii="TimesNewRomanPSMT" w:hAnsi="TimesNewRomanPSMT" w:cs="TimesNewRomanPSMT"/>
                <w:sz w:val="18"/>
                <w:szCs w:val="18"/>
              </w:rPr>
              <w:t xml:space="preserve"> 0.00 </w:t>
            </w:r>
            <w:proofErr w:type="spellStart"/>
            <w:r w:rsidRPr="00703401">
              <w:rPr>
                <w:rFonts w:ascii="TimesNewRomanPSMT" w:hAnsi="TimesNewRomanPSMT" w:cs="TimesNewRomanPSMT"/>
                <w:sz w:val="18"/>
                <w:szCs w:val="18"/>
              </w:rPr>
              <w:t>часов</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не</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допускается</w:t>
            </w:r>
            <w:proofErr w:type="spellEnd"/>
          </w:p>
          <w:p w:rsidR="009112CA" w:rsidRPr="00703401" w:rsidRDefault="009112CA" w:rsidP="009112CA">
            <w:pPr>
              <w:jc w:val="both"/>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температуры воздуха в жилом помещении суммарно в течение</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расчётного периода, в котором произошло</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указанное отклонение, размер платы за коммунальную услугу за такой расчётный период снижается на 0,15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определенного за такой расчётный период в соответствии с приложением № 2 к Правилам, за каждый градус отклонения температуры, с учетом положений раздела </w:t>
            </w:r>
            <w:r w:rsidRPr="00703401">
              <w:rPr>
                <w:rFonts w:ascii="TimesNewRomanPSMT" w:hAnsi="TimesNewRomanPSMT" w:cs="TimesNewRomanPSMT"/>
                <w:sz w:val="18"/>
                <w:szCs w:val="18"/>
              </w:rPr>
              <w:t>IX</w:t>
            </w:r>
            <w:r w:rsidRPr="00D014D1">
              <w:rPr>
                <w:rFonts w:ascii="TimesNewRomanPSMT" w:hAnsi="TimesNewRomanPSMT" w:cs="TimesNewRomanPSMT"/>
                <w:sz w:val="18"/>
                <w:szCs w:val="18"/>
                <w:lang w:val="ru-RU"/>
              </w:rPr>
              <w:t>Правил</w:t>
            </w:r>
          </w:p>
          <w:p w:rsidR="009112CA" w:rsidRPr="00D014D1" w:rsidRDefault="009112CA" w:rsidP="009112CA">
            <w:pPr>
              <w:jc w:val="both"/>
              <w:rPr>
                <w:rFonts w:ascii="Verdana" w:hAnsi="Verdana" w:cs="Verdana"/>
                <w:sz w:val="18"/>
                <w:szCs w:val="18"/>
                <w:lang w:val="ru-RU"/>
              </w:rPr>
            </w:pPr>
          </w:p>
        </w:tc>
      </w:tr>
      <w:tr w:rsidR="009112CA" w:rsidRPr="00550679"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16. Давление во внутридомовой системе отопления: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с чугунными радиаторами - не более 0,6 </w:t>
            </w:r>
            <w:proofErr w:type="gramStart"/>
            <w:r w:rsidRPr="00D014D1">
              <w:rPr>
                <w:rFonts w:ascii="TimesNewRomanPSMT" w:hAnsi="TimesNewRomanPSMT" w:cs="TimesNewRomanPSMT"/>
                <w:sz w:val="18"/>
                <w:szCs w:val="18"/>
                <w:lang w:val="ru-RU"/>
              </w:rPr>
              <w:t>МПа(</w:t>
            </w:r>
            <w:proofErr w:type="gramEnd"/>
            <w:r w:rsidRPr="00D014D1">
              <w:rPr>
                <w:rFonts w:ascii="TimesNewRomanPSMT" w:hAnsi="TimesNewRomanPSMT" w:cs="TimesNewRomanPSMT"/>
                <w:sz w:val="18"/>
                <w:szCs w:val="18"/>
                <w:lang w:val="ru-RU"/>
              </w:rPr>
              <w:t>6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с системами </w:t>
            </w:r>
            <w:proofErr w:type="spellStart"/>
            <w:r w:rsidRPr="00D014D1">
              <w:rPr>
                <w:rFonts w:ascii="TimesNewRomanPSMT" w:hAnsi="TimesNewRomanPSMT" w:cs="TimesNewRomanPSMT"/>
                <w:sz w:val="18"/>
                <w:szCs w:val="18"/>
                <w:lang w:val="ru-RU"/>
              </w:rPr>
              <w:t>конвекторного</w:t>
            </w:r>
            <w:proofErr w:type="spellEnd"/>
            <w:r w:rsidRPr="00D014D1">
              <w:rPr>
                <w:rFonts w:ascii="TimesNewRomanPSMT" w:hAnsi="TimesNewRomanPSMT" w:cs="TimesNewRomanPSMT"/>
                <w:sz w:val="18"/>
                <w:szCs w:val="18"/>
                <w:lang w:val="ru-RU"/>
              </w:rPr>
              <w:t xml:space="preserve"> и панельного отопления, калориферами, а также прочими отопительными приборами -</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не более 1 МПа (10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с любыми отопительными не менее чем на 0,05 МПа (0,5 кгс/</w:t>
            </w:r>
            <w:proofErr w:type="spellStart"/>
            <w:r w:rsidRPr="00D014D1">
              <w:rPr>
                <w:rFonts w:ascii="TimesNewRomanPSMT" w:hAnsi="TimesNewRomanPSMT" w:cs="TimesNewRomanPSMT"/>
                <w:sz w:val="18"/>
                <w:szCs w:val="18"/>
                <w:lang w:val="ru-RU"/>
              </w:rPr>
              <w:t>кв.см</w:t>
            </w:r>
            <w:proofErr w:type="spellEnd"/>
            <w:r w:rsidRPr="00D014D1">
              <w:rPr>
                <w:rFonts w:ascii="TimesNewRomanPSMT" w:hAnsi="TimesNewRomanPSMT" w:cs="TimesNewRomanPSMT"/>
                <w:sz w:val="18"/>
                <w:szCs w:val="18"/>
                <w:lang w:val="ru-RU"/>
              </w:rPr>
              <w:t xml:space="preserve">) </w:t>
            </w:r>
            <w:r w:rsidRPr="00D014D1">
              <w:rPr>
                <w:rFonts w:ascii="TimesNewRomanPSMT" w:hAnsi="TimesNewRomanPSMT" w:cs="TimesNewRomanPSMT"/>
                <w:sz w:val="18"/>
                <w:szCs w:val="18"/>
                <w:lang w:val="ru-RU"/>
              </w:rPr>
              <w:lastRenderedPageBreak/>
              <w:t>превышающее статическое давление, требуемое для постоянного заполнения</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системыотопления</w:t>
            </w:r>
            <w:proofErr w:type="spellEnd"/>
          </w:p>
          <w:p w:rsidR="009112CA" w:rsidRPr="005334A6"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теплоносителем</w:t>
            </w:r>
            <w:proofErr w:type="spellEnd"/>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отклонение давления во внутридомовой системе отопления от установленных значений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отклонения от установленного давления во внутридомовой системе отопления суммарно в течение расчётного периода,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w:t>
            </w:r>
          </w:p>
          <w:p w:rsidR="009112CA" w:rsidRPr="00703401" w:rsidRDefault="009112CA" w:rsidP="009112CA">
            <w:pPr>
              <w:jc w:val="both"/>
              <w:rPr>
                <w:rFonts w:ascii="TimesNewRomanPSMT" w:hAnsi="TimesNewRomanPSMT" w:cs="TimesNewRomanPSMT"/>
                <w:sz w:val="18"/>
                <w:szCs w:val="18"/>
              </w:rPr>
            </w:pPr>
            <w:proofErr w:type="spellStart"/>
            <w:r w:rsidRPr="00703401">
              <w:rPr>
                <w:rFonts w:ascii="TimesNewRomanPSMT" w:hAnsi="TimesNewRomanPSMT" w:cs="TimesNewRomanPSMT"/>
                <w:sz w:val="18"/>
                <w:szCs w:val="18"/>
              </w:rPr>
              <w:t>Правил</w:t>
            </w:r>
            <w:proofErr w:type="spellEnd"/>
          </w:p>
          <w:p w:rsidR="009112CA" w:rsidRPr="00703401" w:rsidRDefault="009112CA" w:rsidP="009112CA">
            <w:pPr>
              <w:jc w:val="both"/>
              <w:rPr>
                <w:rFonts w:ascii="TimesNewRomanPSMT" w:hAnsi="TimesNewRomanPSMT" w:cs="TimesNewRomanPSMT"/>
                <w:sz w:val="18"/>
                <w:szCs w:val="18"/>
              </w:rPr>
            </w:pPr>
          </w:p>
          <w:p w:rsidR="009112CA" w:rsidRPr="00703401" w:rsidRDefault="009112CA" w:rsidP="009112CA">
            <w:pPr>
              <w:jc w:val="both"/>
              <w:rPr>
                <w:rFonts w:ascii="Verdana" w:hAnsi="Verdana" w:cs="Verdana"/>
                <w:sz w:val="18"/>
                <w:szCs w:val="18"/>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3</w:t>
      </w:r>
      <w:r w:rsidRPr="00D014D1">
        <w:rPr>
          <w:rFonts w:ascii="Times New Roman" w:hAnsi="Times New Roman"/>
          <w:sz w:val="20"/>
          <w:szCs w:val="20"/>
          <w:lang w:val="ru-RU"/>
        </w:rPr>
        <w:t xml:space="preserve">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4</w:t>
      </w:r>
      <w:r w:rsidRPr="00D014D1">
        <w:rPr>
          <w:rFonts w:ascii="Times New Roman" w:hAnsi="Times New Roman"/>
          <w:sz w:val="20"/>
          <w:szCs w:val="20"/>
          <w:lang w:val="ru-RU"/>
        </w:rPr>
        <w:t xml:space="preserve"> Информацию о наличии резервирующих источников питания электрической энергией потребитель получает у исполнителя.</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5</w:t>
      </w:r>
      <w:r w:rsidRPr="00D014D1">
        <w:rPr>
          <w:rFonts w:ascii="Times New Roman" w:hAnsi="Times New Roman"/>
          <w:sz w:val="20"/>
          <w:szCs w:val="20"/>
          <w:lang w:val="ru-RU"/>
        </w:rPr>
        <w:t xml:space="preserve"> Указанные требования применяются при температуре наружного воздуха не ниже расчётной, принятой при проектировании системы отопления, при условии выполнения мероприятий по утеплению помещений (ГОСТ Р 51617-2000).</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6</w:t>
      </w:r>
      <w:r w:rsidRPr="00D014D1">
        <w:rPr>
          <w:rFonts w:ascii="Times New Roman" w:hAnsi="Times New Roman"/>
          <w:sz w:val="20"/>
          <w:szCs w:val="20"/>
          <w:lang w:val="ru-RU"/>
        </w:rPr>
        <w:t xml:space="preserve"> В случае применения пункта 14 настоящего приложения пункт 15 настоящего приложения не применяется с момента начала перерыва в отоплении.</w:t>
      </w:r>
    </w:p>
    <w:p w:rsidR="009112CA" w:rsidRPr="00D014D1" w:rsidRDefault="009112CA" w:rsidP="009112CA">
      <w:pPr>
        <w:jc w:val="both"/>
        <w:rPr>
          <w:rFonts w:ascii="Times New Roman" w:hAnsi="Times New Roman"/>
          <w:sz w:val="20"/>
          <w:szCs w:val="20"/>
          <w:lang w:val="ru-RU"/>
        </w:rPr>
      </w:pPr>
      <w:r w:rsidRPr="00D014D1">
        <w:rPr>
          <w:rFonts w:ascii="Times New Roman" w:hAnsi="Times New Roman"/>
          <w:sz w:val="20"/>
          <w:szCs w:val="20"/>
          <w:vertAlign w:val="superscript"/>
          <w:lang w:val="ru-RU"/>
        </w:rPr>
        <w:t>7</w:t>
      </w:r>
      <w:r w:rsidRPr="00D014D1">
        <w:rPr>
          <w:rFonts w:ascii="Times New Roman" w:hAnsi="Times New Roman"/>
          <w:sz w:val="20"/>
          <w:szCs w:val="20"/>
          <w:lang w:val="ru-RU"/>
        </w:rPr>
        <w:t xml:space="preserve">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AE7713">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от 17 августа 2018</w:t>
      </w:r>
      <w:proofErr w:type="gramStart"/>
      <w:r w:rsidR="0020091B">
        <w:rPr>
          <w:rFonts w:ascii="Times New Roman" w:hAnsi="Times New Roman"/>
          <w:sz w:val="24"/>
          <w:szCs w:val="24"/>
          <w:lang w:val="ru-RU"/>
        </w:rPr>
        <w:t xml:space="preserve">г. </w:t>
      </w:r>
      <w:r w:rsidR="00A475CC">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DD712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МКД № 6 по </w:t>
      </w:r>
      <w:proofErr w:type="spellStart"/>
      <w:r>
        <w:rPr>
          <w:rFonts w:ascii="Times New Roman" w:hAnsi="Times New Roman"/>
          <w:sz w:val="24"/>
          <w:szCs w:val="24"/>
          <w:lang w:val="ru-RU"/>
        </w:rPr>
        <w:t>ул.Рудакова</w:t>
      </w:r>
      <w:proofErr w:type="spellEnd"/>
      <w:r>
        <w:rPr>
          <w:rFonts w:ascii="Times New Roman" w:hAnsi="Times New Roman"/>
          <w:sz w:val="24"/>
          <w:szCs w:val="24"/>
          <w:lang w:val="ru-RU"/>
        </w:rPr>
        <w:t xml:space="preserve">, г.Щелково </w:t>
      </w:r>
      <w:r w:rsidR="00A475CC" w:rsidRPr="00EF77C1">
        <w:rPr>
          <w:rFonts w:ascii="Times New Roman" w:hAnsi="Times New Roman"/>
          <w:noProof/>
          <w:sz w:val="24"/>
          <w:szCs w:val="24"/>
          <w:lang w:val="ru-RU"/>
        </w:rPr>
        <w:br/>
      </w:r>
      <w:r w:rsidR="0020091B">
        <w:rPr>
          <w:rFonts w:ascii="Times New Roman" w:hAnsi="Times New Roman"/>
          <w:sz w:val="24"/>
          <w:szCs w:val="24"/>
          <w:lang w:val="ru-RU"/>
        </w:rPr>
        <w:t xml:space="preserve">от 17 августа 2018г. </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1B" w:rsidRDefault="0020091B" w:rsidP="00E4492B">
      <w:pPr>
        <w:spacing w:after="0" w:line="240" w:lineRule="auto"/>
      </w:pPr>
      <w:r>
        <w:separator/>
      </w:r>
    </w:p>
  </w:endnote>
  <w:endnote w:type="continuationSeparator" w:id="0">
    <w:p w:rsidR="0020091B" w:rsidRDefault="0020091B"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EndPr/>
    <w:sdtContent>
      <w:p w:rsidR="0020091B" w:rsidRDefault="0020091B">
        <w:pPr>
          <w:pStyle w:val="af4"/>
          <w:jc w:val="right"/>
        </w:pPr>
        <w:r>
          <w:fldChar w:fldCharType="begin"/>
        </w:r>
        <w:r>
          <w:instrText>PAGE   \* MERGEFORMAT</w:instrText>
        </w:r>
        <w:r>
          <w:fldChar w:fldCharType="separate"/>
        </w:r>
        <w:r w:rsidR="00DD7121" w:rsidRPr="00DD7121">
          <w:rPr>
            <w:noProof/>
            <w:lang w:val="ru-RU"/>
          </w:rPr>
          <w:t>15</w:t>
        </w:r>
        <w:r>
          <w:fldChar w:fldCharType="end"/>
        </w:r>
      </w:p>
    </w:sdtContent>
  </w:sdt>
  <w:p w:rsidR="0020091B" w:rsidRDefault="0020091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DD7121">
      <w:rPr>
        <w:noProof/>
      </w:rPr>
      <w:t>19</w:t>
    </w:r>
    <w:r>
      <w:rPr>
        <w:noProof/>
      </w:rPr>
      <w:fldChar w:fldCharType="end"/>
    </w:r>
  </w:p>
  <w:p w:rsidR="0020091B" w:rsidRDefault="0020091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1B" w:rsidRDefault="0020091B">
    <w:pPr>
      <w:pStyle w:val="af4"/>
      <w:jc w:val="right"/>
    </w:pPr>
    <w:r>
      <w:fldChar w:fldCharType="begin"/>
    </w:r>
    <w:r>
      <w:instrText xml:space="preserve"> PAGE   \* MERGEFORMAT </w:instrText>
    </w:r>
    <w:r>
      <w:fldChar w:fldCharType="separate"/>
    </w:r>
    <w:r w:rsidR="00DD7121">
      <w:rPr>
        <w:noProof/>
      </w:rPr>
      <w:t>29</w:t>
    </w:r>
    <w:r>
      <w:rPr>
        <w:noProof/>
      </w:rPr>
      <w:fldChar w:fldCharType="end"/>
    </w:r>
  </w:p>
  <w:p w:rsidR="0020091B" w:rsidRDefault="002009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1B" w:rsidRDefault="0020091B" w:rsidP="00E4492B">
      <w:pPr>
        <w:spacing w:after="0" w:line="240" w:lineRule="auto"/>
      </w:pPr>
      <w:r>
        <w:separator/>
      </w:r>
    </w:p>
  </w:footnote>
  <w:footnote w:type="continuationSeparator" w:id="0">
    <w:p w:rsidR="0020091B" w:rsidRDefault="0020091B" w:rsidP="00E4492B">
      <w:pPr>
        <w:spacing w:after="0" w:line="240" w:lineRule="auto"/>
      </w:pPr>
      <w:r>
        <w:continuationSeparator/>
      </w:r>
    </w:p>
  </w:footnote>
  <w:footnote w:id="1">
    <w:p w:rsidR="0020091B" w:rsidRPr="0007671E" w:rsidRDefault="0020091B" w:rsidP="009112CA">
      <w:pPr>
        <w:pStyle w:val="a3"/>
        <w:jc w:val="both"/>
        <w:rPr>
          <w:lang w:val="ru-RU"/>
        </w:rPr>
      </w:pPr>
    </w:p>
  </w:footnote>
  <w:footnote w:id="2">
    <w:p w:rsidR="0020091B" w:rsidRPr="00D83230" w:rsidRDefault="0020091B" w:rsidP="009112CA">
      <w:pPr>
        <w:pStyle w:val="a3"/>
        <w:rPr>
          <w:lang w:val="ru-RU"/>
        </w:rPr>
      </w:pPr>
    </w:p>
  </w:footnote>
  <w:footnote w:id="3">
    <w:p w:rsidR="0020091B" w:rsidRPr="000D58B3" w:rsidRDefault="0020091B"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96386"/>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1B"/>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67B0A"/>
    <w:rsid w:val="00373454"/>
    <w:rsid w:val="003804C6"/>
    <w:rsid w:val="0038351B"/>
    <w:rsid w:val="00387E99"/>
    <w:rsid w:val="00392C9E"/>
    <w:rsid w:val="00395F23"/>
    <w:rsid w:val="003B08A5"/>
    <w:rsid w:val="003B6F04"/>
    <w:rsid w:val="003B7B32"/>
    <w:rsid w:val="003C4B95"/>
    <w:rsid w:val="003C7CDF"/>
    <w:rsid w:val="003D3FA8"/>
    <w:rsid w:val="003E0F29"/>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3E89"/>
    <w:rsid w:val="00626B37"/>
    <w:rsid w:val="00636512"/>
    <w:rsid w:val="006403A5"/>
    <w:rsid w:val="006412FC"/>
    <w:rsid w:val="00641C35"/>
    <w:rsid w:val="00642864"/>
    <w:rsid w:val="00643318"/>
    <w:rsid w:val="00643604"/>
    <w:rsid w:val="00647035"/>
    <w:rsid w:val="0065336A"/>
    <w:rsid w:val="00653375"/>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B53"/>
    <w:rsid w:val="006C2269"/>
    <w:rsid w:val="006C29B3"/>
    <w:rsid w:val="006D197F"/>
    <w:rsid w:val="006E1D2B"/>
    <w:rsid w:val="006F069C"/>
    <w:rsid w:val="006F585A"/>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969"/>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4349"/>
    <w:rsid w:val="00966F75"/>
    <w:rsid w:val="0097002E"/>
    <w:rsid w:val="00973FF3"/>
    <w:rsid w:val="00974C22"/>
    <w:rsid w:val="00975A3C"/>
    <w:rsid w:val="0097677D"/>
    <w:rsid w:val="00977E89"/>
    <w:rsid w:val="00984076"/>
    <w:rsid w:val="009859D6"/>
    <w:rsid w:val="00985D61"/>
    <w:rsid w:val="009868C5"/>
    <w:rsid w:val="00986F48"/>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E2F96"/>
    <w:rsid w:val="00AE553C"/>
    <w:rsid w:val="00AE622E"/>
    <w:rsid w:val="00AE7713"/>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08BB"/>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D7121"/>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55787"/>
    <w:rsid w:val="00F72042"/>
    <w:rsid w:val="00F73036"/>
    <w:rsid w:val="00F74B92"/>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 w:val="00FF6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mailto:teploczentral@yandex.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C307-8E5A-4763-A1F2-604B901B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17813</Words>
  <Characters>128391</Characters>
  <Application>Microsoft Office Word</Application>
  <DocSecurity>0</DocSecurity>
  <Lines>1069</Lines>
  <Paragraphs>291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145913</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3</cp:revision>
  <cp:lastPrinted>2018-09-07T11:55:00Z</cp:lastPrinted>
  <dcterms:created xsi:type="dcterms:W3CDTF">2018-09-10T14:45:00Z</dcterms:created>
  <dcterms:modified xsi:type="dcterms:W3CDTF">2018-09-10T14:47:00Z</dcterms:modified>
</cp:coreProperties>
</file>